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0D79A0" w:rsidP="005A1EC6">
      <w:pPr>
        <w:jc w:val="center"/>
        <w:rPr>
          <w:rFonts w:ascii="Times New Roman" w:hAnsi="Times New Roman" w:cs="Times New Roman"/>
          <w:b/>
          <w:sz w:val="32"/>
          <w:u w:val="single"/>
        </w:rPr>
      </w:pPr>
      <w:r>
        <w:rPr>
          <w:rFonts w:ascii="Arial" w:hAnsi="Arial" w:cs="Arial"/>
          <w:b/>
          <w:noProof/>
          <w:sz w:val="36"/>
          <w:szCs w:val="36"/>
          <w:u w:val="single"/>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44450</wp:posOffset>
                </wp:positionV>
                <wp:extent cx="3812540" cy="1090295"/>
                <wp:effectExtent l="9525" t="6350" r="6985"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540" cy="1090295"/>
                        </a:xfrm>
                        <a:prstGeom prst="rect">
                          <a:avLst/>
                        </a:prstGeom>
                        <a:solidFill>
                          <a:srgbClr val="FFFFFF"/>
                        </a:solidFill>
                        <a:ln w="9525">
                          <a:solidFill>
                            <a:srgbClr val="000000"/>
                          </a:solidFill>
                          <a:miter lim="800000"/>
                          <a:headEnd/>
                          <a:tailEnd/>
                        </a:ln>
                      </wps:spPr>
                      <wps:txbx>
                        <w:txbxContent>
                          <w:p w:rsidR="00C76593" w:rsidRPr="00C76593" w:rsidRDefault="00C76593" w:rsidP="00C76593">
                            <w:pPr>
                              <w:jc w:val="center"/>
                              <w:rPr>
                                <w:rFonts w:ascii="Arial" w:hAnsi="Arial" w:cs="Arial"/>
                                <w:b/>
                                <w:sz w:val="26"/>
                                <w:szCs w:val="36"/>
                                <w:lang w:val="en-IN"/>
                              </w:rPr>
                            </w:pPr>
                          </w:p>
                          <w:p w:rsidR="00C76593" w:rsidRPr="00C76593" w:rsidRDefault="00C76593" w:rsidP="00C76593">
                            <w:pPr>
                              <w:jc w:val="center"/>
                              <w:rPr>
                                <w:rFonts w:ascii="Arial" w:hAnsi="Arial" w:cs="Arial"/>
                                <w:b/>
                                <w:sz w:val="36"/>
                                <w:szCs w:val="36"/>
                                <w:lang w:val="en-IN"/>
                              </w:rPr>
                            </w:pPr>
                            <w:r w:rsidRPr="00C76593">
                              <w:rPr>
                                <w:rFonts w:ascii="Arial" w:hAnsi="Arial" w:cs="Arial"/>
                                <w:b/>
                                <w:sz w:val="36"/>
                                <w:szCs w:val="36"/>
                                <w:lang w:val="en-IN"/>
                              </w:rPr>
                              <w:t>3.</w:t>
                            </w:r>
                            <w:r>
                              <w:rPr>
                                <w:rFonts w:ascii="Arial" w:hAnsi="Arial" w:cs="Arial"/>
                                <w:b/>
                                <w:sz w:val="36"/>
                                <w:szCs w:val="36"/>
                                <w:lang w:val="en-IN"/>
                              </w:rPr>
                              <w:t xml:space="preserve"> </w:t>
                            </w:r>
                            <w:r w:rsidRPr="00C76593">
                              <w:rPr>
                                <w:rFonts w:ascii="Arial" w:hAnsi="Arial" w:cs="Arial"/>
                                <w:b/>
                                <w:sz w:val="36"/>
                                <w:szCs w:val="36"/>
                                <w:lang w:val="en-IN"/>
                              </w:rPr>
                              <w:t>SCHEDULE OF QUANTITIES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3.5pt;width:300.2pt;height:85.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">
                <v:textbox>
                  <w:txbxContent>
                    <w:p w:rsidR="00C76593" w:rsidRPr="00C76593" w:rsidRDefault="00C76593" w:rsidP="00C76593">
                      <w:pPr>
                        <w:jc w:val="center"/>
                        <w:rPr>
                          <w:rFonts w:ascii="Arial" w:hAnsi="Arial" w:cs="Arial"/>
                          <w:b/>
                          <w:sz w:val="26"/>
                          <w:szCs w:val="36"/>
                          <w:lang w:val="en-IN"/>
                        </w:rPr>
                      </w:pPr>
                    </w:p>
                    <w:p w:rsidR="00C76593" w:rsidRPr="00C76593" w:rsidRDefault="00C76593" w:rsidP="00C76593">
                      <w:pPr>
                        <w:jc w:val="center"/>
                        <w:rPr>
                          <w:rFonts w:ascii="Arial" w:hAnsi="Arial" w:cs="Arial"/>
                          <w:b/>
                          <w:sz w:val="36"/>
                          <w:szCs w:val="36"/>
                          <w:lang w:val="en-IN"/>
                        </w:rPr>
                      </w:pPr>
                      <w:r w:rsidRPr="00C76593">
                        <w:rPr>
                          <w:rFonts w:ascii="Arial" w:hAnsi="Arial" w:cs="Arial"/>
                          <w:b/>
                          <w:sz w:val="36"/>
                          <w:szCs w:val="36"/>
                          <w:lang w:val="en-IN"/>
                        </w:rPr>
                        <w:t>3.</w:t>
                      </w:r>
                      <w:r>
                        <w:rPr>
                          <w:rFonts w:ascii="Arial" w:hAnsi="Arial" w:cs="Arial"/>
                          <w:b/>
                          <w:sz w:val="36"/>
                          <w:szCs w:val="36"/>
                          <w:lang w:val="en-IN"/>
                        </w:rPr>
                        <w:t xml:space="preserve"> </w:t>
                      </w:r>
                      <w:r w:rsidRPr="00C76593">
                        <w:rPr>
                          <w:rFonts w:ascii="Arial" w:hAnsi="Arial" w:cs="Arial"/>
                          <w:b/>
                          <w:sz w:val="36"/>
                          <w:szCs w:val="36"/>
                          <w:lang w:val="en-IN"/>
                        </w:rPr>
                        <w:t>SCHEDULE OF QUANTITIES</w:t>
                      </w:r>
                    </w:p>
                  </w:txbxContent>
                </v:textbox>
              </v:shape>
            </w:pict>
          </mc:Fallback>
        </mc:AlternateContent>
      </w:r>
    </w:p>
    <w:p w:rsidR="00C76593" w:rsidRPr="00C76593" w:rsidRDefault="00C76593" w:rsidP="005A1EC6">
      <w:pPr>
        <w:jc w:val="center"/>
        <w:rPr>
          <w:rFonts w:ascii="Arial" w:hAnsi="Arial" w:cs="Arial"/>
          <w:b/>
          <w:sz w:val="36"/>
          <w:szCs w:val="36"/>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C76593" w:rsidRDefault="00C76593" w:rsidP="005A1EC6">
      <w:pPr>
        <w:jc w:val="center"/>
        <w:rPr>
          <w:rFonts w:ascii="Times New Roman" w:hAnsi="Times New Roman" w:cs="Times New Roman"/>
          <w:b/>
          <w:sz w:val="32"/>
          <w:u w:val="single"/>
        </w:rPr>
      </w:pPr>
    </w:p>
    <w:p w:rsidR="008E15DB" w:rsidRDefault="008E15DB" w:rsidP="005A1EC6">
      <w:pPr>
        <w:jc w:val="center"/>
        <w:rPr>
          <w:rFonts w:ascii="Times New Roman" w:hAnsi="Times New Roman" w:cs="Times New Roman"/>
          <w:b/>
          <w:sz w:val="28"/>
          <w:u w:val="single"/>
        </w:rPr>
      </w:pPr>
    </w:p>
    <w:p w:rsidR="003B1E0B" w:rsidRPr="008E15DB" w:rsidRDefault="005A1EC6" w:rsidP="008E15DB">
      <w:pPr>
        <w:spacing w:line="240" w:lineRule="auto"/>
        <w:jc w:val="center"/>
        <w:rPr>
          <w:rFonts w:ascii="Times New Roman" w:hAnsi="Times New Roman" w:cs="Times New Roman"/>
          <w:b/>
          <w:sz w:val="28"/>
          <w:u w:val="single"/>
        </w:rPr>
      </w:pPr>
      <w:r w:rsidRPr="008E15DB">
        <w:rPr>
          <w:rFonts w:ascii="Times New Roman" w:hAnsi="Times New Roman" w:cs="Times New Roman"/>
          <w:b/>
          <w:sz w:val="28"/>
          <w:u w:val="single"/>
        </w:rPr>
        <w:lastRenderedPageBreak/>
        <w:t>SCHEDULE OF QUANTITIES</w:t>
      </w:r>
    </w:p>
    <w:tbl>
      <w:tblPr>
        <w:tblW w:w="5545" w:type="pct"/>
        <w:tblInd w:w="-342" w:type="dxa"/>
        <w:tblLayout w:type="fixed"/>
        <w:tblLook w:val="04A0" w:firstRow="1" w:lastRow="0" w:firstColumn="1" w:lastColumn="0" w:noHBand="0" w:noVBand="1"/>
      </w:tblPr>
      <w:tblGrid>
        <w:gridCol w:w="537"/>
        <w:gridCol w:w="4771"/>
        <w:gridCol w:w="631"/>
        <w:gridCol w:w="1081"/>
        <w:gridCol w:w="1982"/>
        <w:gridCol w:w="1618"/>
      </w:tblGrid>
      <w:tr w:rsidR="004C6C30" w:rsidRPr="004C6C30" w:rsidTr="002E711B">
        <w:trPr>
          <w:trHeight w:val="3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6C30" w:rsidRPr="004C6C30" w:rsidRDefault="004C6C30" w:rsidP="008E15DB">
            <w:pPr>
              <w:spacing w:after="0" w:line="240" w:lineRule="auto"/>
              <w:jc w:val="center"/>
              <w:rPr>
                <w:rFonts w:ascii="Arial" w:eastAsia="Times New Roman" w:hAnsi="Arial" w:cs="Arial"/>
                <w:b/>
                <w:bCs/>
                <w:color w:val="000000"/>
                <w:sz w:val="20"/>
                <w:szCs w:val="20"/>
              </w:rPr>
            </w:pPr>
            <w:bookmarkStart w:id="0" w:name="RANGE!A1:F40"/>
            <w:r w:rsidRPr="004C6C30">
              <w:rPr>
                <w:rFonts w:ascii="Arial" w:eastAsia="Times New Roman" w:hAnsi="Arial" w:cs="Arial"/>
                <w:b/>
                <w:bCs/>
                <w:color w:val="000000"/>
                <w:sz w:val="20"/>
                <w:szCs w:val="20"/>
              </w:rPr>
              <w:t>CONSTRUCTION OF BOUNDARY WALL FOR ADDITIONAL LAND OF NIT MEGHALYA AT SOHRA</w:t>
            </w:r>
            <w:bookmarkEnd w:id="0"/>
            <w:r w:rsidR="00D36D44">
              <w:rPr>
                <w:rFonts w:ascii="Arial" w:eastAsia="Times New Roman" w:hAnsi="Arial" w:cs="Arial"/>
                <w:b/>
                <w:bCs/>
                <w:color w:val="000000"/>
                <w:sz w:val="20"/>
                <w:szCs w:val="20"/>
              </w:rPr>
              <w:t>:Group-IV</w:t>
            </w:r>
          </w:p>
        </w:tc>
      </w:tr>
      <w:tr w:rsidR="004C6C30" w:rsidRPr="004C6C30" w:rsidTr="002E711B">
        <w:trPr>
          <w:trHeight w:val="4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(Plot No.263 &amp; 264-RR masonry wall with ch</w:t>
            </w:r>
            <w:r w:rsidR="00DA0214">
              <w:rPr>
                <w:rFonts w:ascii="Arial" w:eastAsia="Times New Roman" w:hAnsi="Arial" w:cs="Arial"/>
                <w:b/>
                <w:bCs/>
                <w:sz w:val="20"/>
                <w:szCs w:val="20"/>
              </w:rPr>
              <w:t>ain link fencing and concertina</w:t>
            </w:r>
            <w:r w:rsidRPr="004C6C30">
              <w:rPr>
                <w:rFonts w:ascii="Arial" w:eastAsia="Times New Roman" w:hAnsi="Arial" w:cs="Arial"/>
                <w:b/>
                <w:bCs/>
                <w:sz w:val="20"/>
                <w:szCs w:val="20"/>
              </w:rPr>
              <w:t xml:space="preserve"> coil on top)</w:t>
            </w:r>
          </w:p>
        </w:tc>
      </w:tr>
      <w:tr w:rsidR="008E15DB" w:rsidRPr="004C6C30" w:rsidTr="002E711B">
        <w:trPr>
          <w:trHeight w:val="810"/>
        </w:trPr>
        <w:tc>
          <w:tcPr>
            <w:tcW w:w="253" w:type="pct"/>
            <w:tcBorders>
              <w:top w:val="nil"/>
              <w:left w:val="single" w:sz="4" w:space="0" w:color="auto"/>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Sl. No.</w:t>
            </w:r>
          </w:p>
        </w:tc>
        <w:tc>
          <w:tcPr>
            <w:tcW w:w="2246" w:type="pct"/>
            <w:tcBorders>
              <w:top w:val="nil"/>
              <w:left w:val="nil"/>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Description</w:t>
            </w:r>
          </w:p>
        </w:tc>
        <w:tc>
          <w:tcPr>
            <w:tcW w:w="297" w:type="pct"/>
            <w:tcBorders>
              <w:top w:val="nil"/>
              <w:left w:val="nil"/>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Unit</w:t>
            </w:r>
          </w:p>
        </w:tc>
        <w:tc>
          <w:tcPr>
            <w:tcW w:w="509" w:type="pct"/>
            <w:tcBorders>
              <w:top w:val="nil"/>
              <w:left w:val="nil"/>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proofErr w:type="spellStart"/>
            <w:r w:rsidRPr="004C6C30">
              <w:rPr>
                <w:rFonts w:ascii="Arial" w:eastAsia="Times New Roman" w:hAnsi="Arial" w:cs="Arial"/>
                <w:b/>
                <w:bCs/>
                <w:sz w:val="20"/>
                <w:szCs w:val="20"/>
              </w:rPr>
              <w:t>Qnty</w:t>
            </w:r>
            <w:proofErr w:type="spellEnd"/>
            <w:r w:rsidRPr="004C6C30">
              <w:rPr>
                <w:rFonts w:ascii="Arial" w:eastAsia="Times New Roman" w:hAnsi="Arial" w:cs="Arial"/>
                <w:b/>
                <w:bCs/>
                <w:sz w:val="20"/>
                <w:szCs w:val="20"/>
              </w:rPr>
              <w:t>.</w:t>
            </w:r>
          </w:p>
        </w:tc>
        <w:tc>
          <w:tcPr>
            <w:tcW w:w="933" w:type="pct"/>
            <w:tcBorders>
              <w:top w:val="nil"/>
              <w:left w:val="nil"/>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Rates to be quoted in figure &amp; words &amp; incl. of all taxes (</w:t>
            </w:r>
            <w:r w:rsidRPr="004C6C30">
              <w:rPr>
                <w:rFonts w:ascii="Rupee Foradian" w:eastAsia="Times New Roman" w:hAnsi="Rupee Foradian" w:cs="Arial"/>
                <w:b/>
                <w:bCs/>
                <w:sz w:val="20"/>
                <w:szCs w:val="20"/>
              </w:rPr>
              <w:t>`</w:t>
            </w:r>
            <w:r w:rsidRPr="004C6C30">
              <w:rPr>
                <w:rFonts w:ascii="Arial" w:eastAsia="Times New Roman" w:hAnsi="Arial" w:cs="Arial"/>
                <w:b/>
                <w:bCs/>
                <w:sz w:val="20"/>
                <w:szCs w:val="20"/>
              </w:rPr>
              <w:t>)</w:t>
            </w:r>
          </w:p>
        </w:tc>
        <w:tc>
          <w:tcPr>
            <w:tcW w:w="762" w:type="pct"/>
            <w:tcBorders>
              <w:top w:val="nil"/>
              <w:left w:val="nil"/>
              <w:bottom w:val="nil"/>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Amount (</w:t>
            </w:r>
            <w:r w:rsidRPr="004C6C30">
              <w:rPr>
                <w:rFonts w:ascii="Rupee Foradian" w:eastAsia="Times New Roman" w:hAnsi="Rupee Foradian" w:cs="Arial"/>
                <w:b/>
                <w:bCs/>
                <w:sz w:val="20"/>
                <w:szCs w:val="20"/>
              </w:rPr>
              <w:t>`</w:t>
            </w:r>
            <w:r w:rsidRPr="004C6C30">
              <w:rPr>
                <w:rFonts w:ascii="Arial" w:eastAsia="Times New Roman" w:hAnsi="Arial" w:cs="Arial"/>
                <w:b/>
                <w:bCs/>
                <w:sz w:val="20"/>
                <w:szCs w:val="20"/>
              </w:rPr>
              <w:t>)</w:t>
            </w:r>
          </w:p>
        </w:tc>
      </w:tr>
      <w:tr w:rsidR="008E15DB" w:rsidRPr="004C6C30" w:rsidTr="002E711B">
        <w:trPr>
          <w:trHeight w:val="255"/>
        </w:trPr>
        <w:tc>
          <w:tcPr>
            <w:tcW w:w="253" w:type="pct"/>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single" w:sz="4" w:space="0" w:color="auto"/>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EARTHWORK</w:t>
            </w:r>
          </w:p>
        </w:tc>
        <w:tc>
          <w:tcPr>
            <w:tcW w:w="297" w:type="pct"/>
            <w:tcBorders>
              <w:top w:val="single" w:sz="4" w:space="0" w:color="auto"/>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single" w:sz="4" w:space="0" w:color="auto"/>
              <w:left w:val="nil"/>
              <w:bottom w:val="single" w:sz="4" w:space="0" w:color="auto"/>
              <w:right w:val="single" w:sz="4" w:space="0" w:color="auto"/>
            </w:tcBorders>
            <w:shd w:val="clear" w:color="000000" w:fill="FFFF00"/>
            <w:noWrap/>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single" w:sz="4" w:space="0" w:color="auto"/>
              <w:left w:val="nil"/>
              <w:bottom w:val="single" w:sz="4" w:space="0" w:color="auto"/>
              <w:right w:val="single" w:sz="4" w:space="0" w:color="auto"/>
            </w:tcBorders>
            <w:shd w:val="clear" w:color="000000" w:fill="FFFF00"/>
            <w:noWrap/>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single" w:sz="4" w:space="0" w:color="auto"/>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178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w:t>
            </w:r>
          </w:p>
        </w:tc>
        <w:tc>
          <w:tcPr>
            <w:tcW w:w="2246" w:type="pct"/>
            <w:tcBorders>
              <w:top w:val="nil"/>
              <w:left w:val="nil"/>
              <w:bottom w:val="single" w:sz="4" w:space="0" w:color="auto"/>
              <w:right w:val="single" w:sz="4" w:space="0" w:color="auto"/>
            </w:tcBorders>
            <w:shd w:val="clear" w:color="auto" w:fill="auto"/>
            <w:vAlign w:val="bottom"/>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Excavation work by mechanical means (hydraulic excavator)/manual means in the foundation trenches or drains(not exceeding 1.5m in width or 10sqm on plan), including</w:t>
            </w:r>
            <w:r w:rsidR="00A21CD1">
              <w:rPr>
                <w:rFonts w:ascii="Arial" w:eastAsia="Times New Roman" w:hAnsi="Arial" w:cs="Arial"/>
                <w:sz w:val="20"/>
                <w:szCs w:val="20"/>
              </w:rPr>
              <w:t xml:space="preserve"> dressing of sided and ramming </w:t>
            </w:r>
            <w:r w:rsidRPr="004C6C30">
              <w:rPr>
                <w:rFonts w:ascii="Arial" w:eastAsia="Times New Roman" w:hAnsi="Arial" w:cs="Arial"/>
                <w:sz w:val="20"/>
                <w:szCs w:val="20"/>
              </w:rPr>
              <w:t xml:space="preserve">of bottoms, lift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1.5m, inc</w:t>
            </w:r>
            <w:r w:rsidR="00A21CD1">
              <w:rPr>
                <w:rFonts w:ascii="Arial" w:eastAsia="Times New Roman" w:hAnsi="Arial" w:cs="Arial"/>
                <w:sz w:val="20"/>
                <w:szCs w:val="20"/>
              </w:rPr>
              <w:t>l</w:t>
            </w:r>
            <w:r w:rsidRPr="004C6C30">
              <w:rPr>
                <w:rFonts w:ascii="Arial" w:eastAsia="Times New Roman" w:hAnsi="Arial" w:cs="Arial"/>
                <w:sz w:val="20"/>
                <w:szCs w:val="20"/>
              </w:rPr>
              <w:t>uding getting out the excavated soil and disposal of surplus excavated soil as directed, within a lead of 50m.</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cum</w:t>
            </w:r>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1927.39</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33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Ordinary rock</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255"/>
        </w:trPr>
        <w:tc>
          <w:tcPr>
            <w:tcW w:w="253" w:type="pct"/>
            <w:tcBorders>
              <w:top w:val="nil"/>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CONCRETE WORK</w:t>
            </w:r>
          </w:p>
        </w:tc>
        <w:tc>
          <w:tcPr>
            <w:tcW w:w="297"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000000" w:fill="FFFF00"/>
            <w:noWrap/>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nil"/>
              <w:left w:val="nil"/>
              <w:bottom w:val="single" w:sz="4" w:space="0" w:color="auto"/>
              <w:right w:val="single" w:sz="4" w:space="0" w:color="auto"/>
            </w:tcBorders>
            <w:shd w:val="clear" w:color="000000" w:fill="FFFF00"/>
            <w:noWrap/>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nil"/>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095ED0" w:rsidRPr="004C6C30" w:rsidTr="00B522FD">
        <w:trPr>
          <w:trHeight w:val="765"/>
        </w:trPr>
        <w:tc>
          <w:tcPr>
            <w:tcW w:w="253" w:type="pct"/>
            <w:vMerge w:val="restart"/>
            <w:tcBorders>
              <w:top w:val="nil"/>
              <w:left w:val="single" w:sz="4" w:space="0" w:color="auto"/>
              <w:right w:val="single" w:sz="4" w:space="0" w:color="auto"/>
            </w:tcBorders>
            <w:shd w:val="clear" w:color="auto" w:fill="auto"/>
            <w:vAlign w:val="center"/>
            <w:hideMark/>
          </w:tcPr>
          <w:p w:rsidR="00095ED0" w:rsidRPr="004C6C30" w:rsidRDefault="00095ED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2</w:t>
            </w:r>
          </w:p>
          <w:p w:rsidR="00095ED0" w:rsidRPr="004C6C30" w:rsidRDefault="00095ED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auto" w:fill="auto"/>
            <w:vAlign w:val="bottom"/>
            <w:hideMark/>
          </w:tcPr>
          <w:p w:rsidR="00095ED0" w:rsidRPr="004C6C30" w:rsidRDefault="00095ED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Providing and laying in position cement concrete of specified grade excluding the cost of centering and shuttering-All works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plinth level.</w:t>
            </w:r>
          </w:p>
        </w:tc>
        <w:tc>
          <w:tcPr>
            <w:tcW w:w="29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95ED0" w:rsidRPr="004C6C30" w:rsidRDefault="00095ED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cum</w:t>
            </w:r>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095ED0" w:rsidRPr="004C6C30" w:rsidRDefault="00095ED0" w:rsidP="006B667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157.</w:t>
            </w:r>
            <w:r w:rsidR="006B6670">
              <w:rPr>
                <w:rFonts w:ascii="Arial" w:eastAsia="Times New Roman" w:hAnsi="Arial" w:cs="Arial"/>
                <w:sz w:val="20"/>
                <w:szCs w:val="20"/>
              </w:rPr>
              <w:t>69</w:t>
            </w:r>
          </w:p>
        </w:tc>
        <w:tc>
          <w:tcPr>
            <w:tcW w:w="933" w:type="pct"/>
            <w:vMerge w:val="restart"/>
            <w:tcBorders>
              <w:top w:val="nil"/>
              <w:left w:val="single" w:sz="4" w:space="0" w:color="auto"/>
              <w:bottom w:val="single" w:sz="4" w:space="0" w:color="000000"/>
              <w:right w:val="single" w:sz="4" w:space="0" w:color="auto"/>
            </w:tcBorders>
            <w:shd w:val="clear" w:color="auto" w:fill="auto"/>
            <w:vAlign w:val="bottom"/>
            <w:hideMark/>
          </w:tcPr>
          <w:p w:rsidR="00095ED0" w:rsidRDefault="00095ED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Pr="004C6C30" w:rsidRDefault="00095ED0" w:rsidP="004C6C30">
            <w:pPr>
              <w:spacing w:after="0" w:line="240" w:lineRule="auto"/>
              <w:jc w:val="center"/>
              <w:rPr>
                <w:rFonts w:ascii="Arial" w:eastAsia="Times New Roman" w:hAnsi="Arial" w:cs="Arial"/>
                <w:sz w:val="20"/>
                <w:szCs w:val="20"/>
              </w:rPr>
            </w:pPr>
          </w:p>
        </w:tc>
        <w:tc>
          <w:tcPr>
            <w:tcW w:w="762" w:type="pct"/>
            <w:vMerge w:val="restart"/>
            <w:tcBorders>
              <w:top w:val="nil"/>
              <w:left w:val="single" w:sz="4" w:space="0" w:color="auto"/>
              <w:bottom w:val="single" w:sz="4" w:space="0" w:color="000000"/>
              <w:right w:val="single" w:sz="4" w:space="0" w:color="auto"/>
            </w:tcBorders>
            <w:shd w:val="clear" w:color="auto" w:fill="auto"/>
            <w:vAlign w:val="bottom"/>
            <w:hideMark/>
          </w:tcPr>
          <w:p w:rsidR="00095ED0" w:rsidRPr="004C6C30" w:rsidRDefault="00095ED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095ED0" w:rsidRPr="004C6C30" w:rsidTr="00B522FD">
        <w:trPr>
          <w:trHeight w:val="585"/>
        </w:trPr>
        <w:tc>
          <w:tcPr>
            <w:tcW w:w="253" w:type="pct"/>
            <w:vMerge/>
            <w:tcBorders>
              <w:left w:val="single" w:sz="4" w:space="0" w:color="auto"/>
              <w:bottom w:val="single" w:sz="4" w:space="0" w:color="auto"/>
              <w:right w:val="single" w:sz="4" w:space="0" w:color="auto"/>
            </w:tcBorders>
            <w:shd w:val="clear" w:color="auto" w:fill="auto"/>
            <w:vAlign w:val="center"/>
            <w:hideMark/>
          </w:tcPr>
          <w:p w:rsidR="00095ED0" w:rsidRPr="004C6C30" w:rsidRDefault="00095ED0" w:rsidP="004C6C30">
            <w:pPr>
              <w:spacing w:after="0" w:line="240" w:lineRule="auto"/>
              <w:jc w:val="center"/>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095ED0" w:rsidRDefault="00095ED0" w:rsidP="004C6C30">
            <w:pPr>
              <w:spacing w:after="0" w:line="240" w:lineRule="auto"/>
              <w:jc w:val="both"/>
              <w:rPr>
                <w:rFonts w:ascii="Arial" w:eastAsia="Times New Roman" w:hAnsi="Arial" w:cs="Arial"/>
                <w:sz w:val="20"/>
                <w:szCs w:val="20"/>
              </w:rPr>
            </w:pPr>
          </w:p>
          <w:p w:rsidR="00095ED0" w:rsidRDefault="00095ED0" w:rsidP="004C6C30">
            <w:pPr>
              <w:spacing w:after="0" w:line="240" w:lineRule="auto"/>
              <w:jc w:val="both"/>
              <w:rPr>
                <w:rFonts w:ascii="Arial" w:eastAsia="Times New Roman" w:hAnsi="Arial" w:cs="Arial"/>
                <w:sz w:val="20"/>
                <w:szCs w:val="20"/>
              </w:rPr>
            </w:pPr>
          </w:p>
          <w:p w:rsidR="00095ED0" w:rsidRDefault="00095ED0" w:rsidP="004C6C30">
            <w:pPr>
              <w:spacing w:after="0" w:line="240" w:lineRule="auto"/>
              <w:jc w:val="both"/>
              <w:rPr>
                <w:rFonts w:ascii="Arial" w:eastAsia="Times New Roman" w:hAnsi="Arial" w:cs="Arial"/>
                <w:sz w:val="20"/>
                <w:szCs w:val="20"/>
              </w:rPr>
            </w:pPr>
          </w:p>
          <w:p w:rsidR="00095ED0" w:rsidRDefault="00095ED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1:4:8 (1 cement : 4 coarse sand : 8 graded stone aggregate 40 mm nominal size)         </w:t>
            </w:r>
          </w:p>
          <w:p w:rsidR="00095ED0" w:rsidRPr="004C6C30" w:rsidRDefault="00095ED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 </w:t>
            </w:r>
          </w:p>
        </w:tc>
        <w:tc>
          <w:tcPr>
            <w:tcW w:w="297" w:type="pct"/>
            <w:vMerge/>
            <w:tcBorders>
              <w:top w:val="nil"/>
              <w:left w:val="single" w:sz="4" w:space="0" w:color="auto"/>
              <w:bottom w:val="single" w:sz="4" w:space="0" w:color="000000"/>
              <w:right w:val="single" w:sz="4" w:space="0" w:color="auto"/>
            </w:tcBorders>
            <w:vAlign w:val="center"/>
            <w:hideMark/>
          </w:tcPr>
          <w:p w:rsidR="00095ED0" w:rsidRPr="004C6C30" w:rsidRDefault="00095ED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095ED0" w:rsidRPr="004C6C30" w:rsidRDefault="00095ED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095ED0" w:rsidRPr="004C6C30" w:rsidRDefault="00095ED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095ED0" w:rsidRPr="004C6C30" w:rsidRDefault="00095ED0" w:rsidP="004C6C30">
            <w:pPr>
              <w:spacing w:after="0" w:line="240" w:lineRule="auto"/>
              <w:rPr>
                <w:rFonts w:ascii="Arial" w:eastAsia="Times New Roman" w:hAnsi="Arial" w:cs="Arial"/>
                <w:sz w:val="20"/>
                <w:szCs w:val="20"/>
              </w:rPr>
            </w:pPr>
          </w:p>
        </w:tc>
      </w:tr>
      <w:tr w:rsidR="008E15DB" w:rsidRPr="004C6C30" w:rsidTr="002E711B">
        <w:trPr>
          <w:trHeight w:val="229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3</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Providing and laying  cement concrete in retaining walls, return walls, walls (any thickness) including attached pilasters, columns, piers, abutments, pillars, posts, struts, buttresses, string or lacing courses, parapets, coping, bed blocks, anchor blocks, plain window sills, fillets, sunken floors etc.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floor five level, excluding the cost of centering, shuttering and finishing :of specified grade excluding the cost of </w:t>
            </w:r>
            <w:proofErr w:type="spellStart"/>
            <w:r w:rsidRPr="004C6C30">
              <w:rPr>
                <w:rFonts w:ascii="Arial" w:eastAsia="Times New Roman" w:hAnsi="Arial" w:cs="Arial"/>
                <w:sz w:val="20"/>
                <w:szCs w:val="20"/>
              </w:rPr>
              <w:t>centring</w:t>
            </w:r>
            <w:proofErr w:type="spellEnd"/>
            <w:r w:rsidRPr="004C6C30">
              <w:rPr>
                <w:rFonts w:ascii="Arial" w:eastAsia="Times New Roman" w:hAnsi="Arial" w:cs="Arial"/>
                <w:sz w:val="20"/>
                <w:szCs w:val="20"/>
              </w:rPr>
              <w:t>, shuttering and finishing</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cum</w:t>
            </w:r>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27.42</w:t>
            </w:r>
          </w:p>
        </w:tc>
        <w:tc>
          <w:tcPr>
            <w:tcW w:w="93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33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1:2:4 (1 </w:t>
            </w:r>
            <w:proofErr w:type="gramStart"/>
            <w:r w:rsidRPr="004C6C30">
              <w:rPr>
                <w:rFonts w:ascii="Arial" w:eastAsia="Times New Roman" w:hAnsi="Arial" w:cs="Arial"/>
                <w:sz w:val="20"/>
                <w:szCs w:val="20"/>
              </w:rPr>
              <w:t>Cement :</w:t>
            </w:r>
            <w:proofErr w:type="gramEnd"/>
            <w:r w:rsidRPr="004C6C30">
              <w:rPr>
                <w:rFonts w:ascii="Arial" w:eastAsia="Times New Roman" w:hAnsi="Arial" w:cs="Arial"/>
                <w:sz w:val="20"/>
                <w:szCs w:val="20"/>
              </w:rPr>
              <w:t xml:space="preserve"> 2 coarse sand  : 4 graded stone aggregate 40 mm nominal size).</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255"/>
        </w:trPr>
        <w:tc>
          <w:tcPr>
            <w:tcW w:w="253" w:type="pct"/>
            <w:tcBorders>
              <w:top w:val="nil"/>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RCC WORKS</w:t>
            </w:r>
          </w:p>
        </w:tc>
        <w:tc>
          <w:tcPr>
            <w:tcW w:w="297"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nil"/>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510"/>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4</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xml:space="preserve">Centering and shuttering including strutting, propping </w:t>
            </w:r>
            <w:proofErr w:type="spellStart"/>
            <w:r w:rsidRPr="004C6C30">
              <w:rPr>
                <w:rFonts w:ascii="Arial" w:eastAsia="Times New Roman" w:hAnsi="Arial" w:cs="Arial"/>
                <w:sz w:val="20"/>
                <w:szCs w:val="20"/>
              </w:rPr>
              <w:t>etc</w:t>
            </w:r>
            <w:proofErr w:type="spellEnd"/>
            <w:r w:rsidRPr="004C6C30">
              <w:rPr>
                <w:rFonts w:ascii="Arial" w:eastAsia="Times New Roman" w:hAnsi="Arial" w:cs="Arial"/>
                <w:sz w:val="20"/>
                <w:szCs w:val="20"/>
              </w:rPr>
              <w:t xml:space="preserve"> and removal of form for :</w:t>
            </w:r>
          </w:p>
        </w:tc>
        <w:tc>
          <w:tcPr>
            <w:tcW w:w="297"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933"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112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vAlign w:val="center"/>
            <w:hideMark/>
          </w:tcPr>
          <w:p w:rsidR="008E15DB" w:rsidRDefault="008E15DB" w:rsidP="004C6C30">
            <w:pPr>
              <w:spacing w:after="0" w:line="240" w:lineRule="auto"/>
              <w:jc w:val="both"/>
              <w:rPr>
                <w:rFonts w:ascii="Arial" w:eastAsia="Times New Roman" w:hAnsi="Arial" w:cs="Arial"/>
                <w:sz w:val="20"/>
                <w:szCs w:val="20"/>
              </w:rPr>
            </w:pPr>
          </w:p>
          <w:p w:rsidR="004C6C30" w:rsidRDefault="00F00E24" w:rsidP="004C6C30">
            <w:pPr>
              <w:spacing w:after="0" w:line="240" w:lineRule="auto"/>
              <w:jc w:val="both"/>
              <w:rPr>
                <w:rFonts w:ascii="Arial" w:eastAsia="Times New Roman" w:hAnsi="Arial" w:cs="Arial"/>
                <w:sz w:val="20"/>
                <w:szCs w:val="20"/>
              </w:rPr>
            </w:pPr>
            <w:r>
              <w:rPr>
                <w:rFonts w:ascii="Arial" w:eastAsia="Times New Roman" w:hAnsi="Arial" w:cs="Arial"/>
                <w:sz w:val="20"/>
                <w:szCs w:val="20"/>
              </w:rPr>
              <w:t>(a)</w:t>
            </w:r>
            <w:r w:rsidR="004C6C30" w:rsidRPr="004C6C30">
              <w:rPr>
                <w:rFonts w:ascii="Arial" w:eastAsia="Times New Roman" w:hAnsi="Arial" w:cs="Arial"/>
                <w:sz w:val="20"/>
                <w:szCs w:val="20"/>
              </w:rPr>
              <w:t xml:space="preserve">Foundations, footings, bases of columns </w:t>
            </w:r>
            <w:proofErr w:type="spellStart"/>
            <w:r w:rsidR="004C6C30" w:rsidRPr="004C6C30">
              <w:rPr>
                <w:rFonts w:ascii="Arial" w:eastAsia="Times New Roman" w:hAnsi="Arial" w:cs="Arial"/>
                <w:sz w:val="20"/>
                <w:szCs w:val="20"/>
              </w:rPr>
              <w:t>etc</w:t>
            </w:r>
            <w:proofErr w:type="spellEnd"/>
            <w:r w:rsidR="004C6C30" w:rsidRPr="004C6C30">
              <w:rPr>
                <w:rFonts w:ascii="Arial" w:eastAsia="Times New Roman" w:hAnsi="Arial" w:cs="Arial"/>
                <w:sz w:val="20"/>
                <w:szCs w:val="20"/>
              </w:rPr>
              <w:t xml:space="preserve"> for mass concrete </w:t>
            </w:r>
          </w:p>
          <w:p w:rsidR="004C6C30" w:rsidRDefault="004C6C30" w:rsidP="004C6C30">
            <w:pPr>
              <w:spacing w:after="0" w:line="240" w:lineRule="auto"/>
              <w:jc w:val="both"/>
              <w:rPr>
                <w:rFonts w:ascii="Arial" w:eastAsia="Times New Roman" w:hAnsi="Arial" w:cs="Arial"/>
                <w:sz w:val="20"/>
                <w:szCs w:val="20"/>
              </w:rPr>
            </w:pPr>
          </w:p>
          <w:p w:rsidR="004C6C30" w:rsidRDefault="004C6C30" w:rsidP="004C6C30">
            <w:pPr>
              <w:spacing w:after="0" w:line="240" w:lineRule="auto"/>
              <w:jc w:val="both"/>
              <w:rPr>
                <w:rFonts w:ascii="Arial" w:eastAsia="Times New Roman" w:hAnsi="Arial" w:cs="Arial"/>
                <w:sz w:val="20"/>
                <w:szCs w:val="20"/>
              </w:rPr>
            </w:pPr>
          </w:p>
          <w:p w:rsidR="004C6C30" w:rsidRPr="004C6C30" w:rsidRDefault="004C6C30" w:rsidP="004C6C30">
            <w:pPr>
              <w:spacing w:after="0" w:line="240" w:lineRule="auto"/>
              <w:jc w:val="both"/>
              <w:rPr>
                <w:rFonts w:ascii="Arial" w:eastAsia="Times New Roman" w:hAnsi="Arial" w:cs="Arial"/>
                <w:sz w:val="20"/>
                <w:szCs w:val="20"/>
              </w:rPr>
            </w:pPr>
          </w:p>
        </w:tc>
        <w:tc>
          <w:tcPr>
            <w:tcW w:w="297"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350.43</w:t>
            </w:r>
          </w:p>
        </w:tc>
        <w:tc>
          <w:tcPr>
            <w:tcW w:w="933" w:type="pct"/>
            <w:tcBorders>
              <w:top w:val="nil"/>
              <w:left w:val="nil"/>
              <w:bottom w:val="single" w:sz="4" w:space="0" w:color="auto"/>
              <w:right w:val="single" w:sz="4" w:space="0" w:color="auto"/>
            </w:tcBorders>
            <w:shd w:val="clear" w:color="auto" w:fill="auto"/>
            <w:noWrap/>
            <w:vAlign w:val="center"/>
            <w:hideMark/>
          </w:tcPr>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100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single" w:sz="4" w:space="0" w:color="auto"/>
              <w:left w:val="nil"/>
              <w:bottom w:val="single" w:sz="4" w:space="0" w:color="auto"/>
              <w:right w:val="single" w:sz="4" w:space="0" w:color="auto"/>
            </w:tcBorders>
            <w:shd w:val="clear" w:color="auto" w:fill="auto"/>
            <w:vAlign w:val="center"/>
            <w:hideMark/>
          </w:tcPr>
          <w:p w:rsidR="008E15DB" w:rsidRDefault="008E15DB" w:rsidP="004C6C30">
            <w:pPr>
              <w:spacing w:after="0" w:line="240" w:lineRule="auto"/>
              <w:rPr>
                <w:rFonts w:ascii="Arial" w:eastAsia="Times New Roman" w:hAnsi="Arial" w:cs="Arial"/>
                <w:sz w:val="20"/>
                <w:szCs w:val="20"/>
              </w:rPr>
            </w:pPr>
          </w:p>
          <w:p w:rsidR="008E15DB" w:rsidRDefault="008E15DB" w:rsidP="004C6C30">
            <w:pPr>
              <w:spacing w:after="0" w:line="240" w:lineRule="auto"/>
              <w:rPr>
                <w:rFonts w:ascii="Arial" w:eastAsia="Times New Roman" w:hAnsi="Arial" w:cs="Arial"/>
                <w:sz w:val="20"/>
                <w:szCs w:val="20"/>
              </w:rPr>
            </w:pPr>
          </w:p>
          <w:p w:rsidR="004C6C30" w:rsidRDefault="00F00E24" w:rsidP="004C6C30">
            <w:pPr>
              <w:spacing w:after="0" w:line="240" w:lineRule="auto"/>
              <w:rPr>
                <w:rFonts w:ascii="Arial" w:eastAsia="Times New Roman" w:hAnsi="Arial" w:cs="Arial"/>
                <w:sz w:val="20"/>
                <w:szCs w:val="20"/>
              </w:rPr>
            </w:pPr>
            <w:r>
              <w:rPr>
                <w:rFonts w:ascii="Arial" w:eastAsia="Times New Roman" w:hAnsi="Arial" w:cs="Arial"/>
                <w:sz w:val="20"/>
                <w:szCs w:val="20"/>
              </w:rPr>
              <w:t>(b)</w:t>
            </w:r>
            <w:r w:rsidR="004C6C30" w:rsidRPr="004C6C30">
              <w:rPr>
                <w:rFonts w:ascii="Arial" w:eastAsia="Times New Roman" w:hAnsi="Arial" w:cs="Arial"/>
                <w:sz w:val="20"/>
                <w:szCs w:val="20"/>
              </w:rPr>
              <w:t>Columns, Pillars, Piers, Abutments, Posts &amp; Struts.</w:t>
            </w:r>
          </w:p>
          <w:p w:rsidR="004C6C30" w:rsidRDefault="004C6C30" w:rsidP="004C6C30">
            <w:pPr>
              <w:spacing w:after="0" w:line="240" w:lineRule="auto"/>
              <w:rPr>
                <w:rFonts w:ascii="Arial" w:eastAsia="Times New Roman" w:hAnsi="Arial" w:cs="Arial"/>
                <w:sz w:val="20"/>
                <w:szCs w:val="20"/>
              </w:rPr>
            </w:pPr>
          </w:p>
          <w:p w:rsidR="004C6C30" w:rsidRDefault="004C6C30" w:rsidP="004C6C30">
            <w:pPr>
              <w:spacing w:after="0" w:line="240" w:lineRule="auto"/>
              <w:rPr>
                <w:rFonts w:ascii="Arial" w:eastAsia="Times New Roman" w:hAnsi="Arial" w:cs="Arial"/>
                <w:sz w:val="20"/>
                <w:szCs w:val="20"/>
              </w:rPr>
            </w:pPr>
          </w:p>
          <w:p w:rsidR="004C6C30" w:rsidRPr="004C6C30" w:rsidRDefault="004C6C30" w:rsidP="004C6C30">
            <w:pPr>
              <w:spacing w:after="0" w:line="240" w:lineRule="auto"/>
              <w:rPr>
                <w:rFonts w:ascii="Arial" w:eastAsia="Times New Roman" w:hAnsi="Arial" w:cs="Arial"/>
                <w:sz w:val="20"/>
                <w:szCs w:val="20"/>
              </w:rPr>
            </w:pPr>
          </w:p>
        </w:tc>
        <w:tc>
          <w:tcPr>
            <w:tcW w:w="297"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365.58</w:t>
            </w: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855"/>
        </w:trPr>
        <w:tc>
          <w:tcPr>
            <w:tcW w:w="253" w:type="pct"/>
            <w:vMerge/>
            <w:tcBorders>
              <w:top w:val="single" w:sz="4" w:space="0" w:color="auto"/>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color w:val="000000"/>
                <w:sz w:val="20"/>
                <w:szCs w:val="20"/>
              </w:rPr>
            </w:pPr>
            <w:r w:rsidRPr="004C6C30">
              <w:rPr>
                <w:rFonts w:ascii="Arial" w:eastAsia="Times New Roman" w:hAnsi="Arial" w:cs="Arial"/>
                <w:color w:val="000000"/>
                <w:sz w:val="20"/>
                <w:szCs w:val="20"/>
              </w:rPr>
              <w:t xml:space="preserve">Steel Reinforcement for RCC works including straightening, cutting, bending, placing in position and binding all complete above plinth level. </w:t>
            </w:r>
          </w:p>
        </w:tc>
        <w:tc>
          <w:tcPr>
            <w:tcW w:w="29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kgs</w:t>
            </w:r>
            <w:proofErr w:type="spellEnd"/>
          </w:p>
        </w:tc>
        <w:tc>
          <w:tcPr>
            <w:tcW w:w="50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1640.05</w:t>
            </w:r>
          </w:p>
        </w:tc>
        <w:tc>
          <w:tcPr>
            <w:tcW w:w="93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095ED0" w:rsidRDefault="00095ED0" w:rsidP="004C6C30">
            <w:pPr>
              <w:spacing w:after="0" w:line="240" w:lineRule="auto"/>
              <w:jc w:val="center"/>
              <w:rPr>
                <w:rFonts w:ascii="Arial" w:eastAsia="Times New Roman" w:hAnsi="Arial" w:cs="Arial"/>
                <w:b/>
                <w:bCs/>
                <w:sz w:val="20"/>
                <w:szCs w:val="20"/>
              </w:rPr>
            </w:pPr>
          </w:p>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r>
      <w:tr w:rsidR="008E15DB" w:rsidRPr="004C6C30" w:rsidTr="002E711B">
        <w:trPr>
          <w:trHeight w:val="25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Thermo Mechanically Treated Bars</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b/>
                <w:bCs/>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b/>
                <w:bCs/>
                <w:sz w:val="20"/>
                <w:szCs w:val="20"/>
              </w:rPr>
            </w:pPr>
          </w:p>
        </w:tc>
      </w:tr>
      <w:tr w:rsidR="008E15DB" w:rsidRPr="004C6C30" w:rsidTr="002E711B">
        <w:trPr>
          <w:trHeight w:val="255"/>
        </w:trPr>
        <w:tc>
          <w:tcPr>
            <w:tcW w:w="253" w:type="pct"/>
            <w:tcBorders>
              <w:top w:val="nil"/>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Stone Work</w:t>
            </w:r>
          </w:p>
        </w:tc>
        <w:tc>
          <w:tcPr>
            <w:tcW w:w="297"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nil"/>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1020"/>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5</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xml:space="preserve">Random rubble masonry with hard stone in foundation and plinth including </w:t>
            </w:r>
            <w:proofErr w:type="spellStart"/>
            <w:r w:rsidRPr="004C6C30">
              <w:rPr>
                <w:rFonts w:ascii="Arial" w:eastAsia="Times New Roman" w:hAnsi="Arial" w:cs="Arial"/>
                <w:sz w:val="20"/>
                <w:szCs w:val="20"/>
              </w:rPr>
              <w:t>levelling</w:t>
            </w:r>
            <w:proofErr w:type="spellEnd"/>
            <w:r w:rsidRPr="004C6C30">
              <w:rPr>
                <w:rFonts w:ascii="Arial" w:eastAsia="Times New Roman" w:hAnsi="Arial" w:cs="Arial"/>
                <w:sz w:val="20"/>
                <w:szCs w:val="20"/>
              </w:rPr>
              <w:t xml:space="preserve"> up with cement concrete 1:6:12( 1 cement:6 coarse sand:12 graded stone aggregate 20 mm nominal size)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plinth level with:</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cum</w:t>
            </w:r>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6B6670" w:rsidP="004C6C30">
            <w:pPr>
              <w:spacing w:after="0" w:line="240" w:lineRule="auto"/>
              <w:jc w:val="center"/>
              <w:rPr>
                <w:rFonts w:ascii="Arial" w:eastAsia="Times New Roman" w:hAnsi="Arial" w:cs="Arial"/>
                <w:sz w:val="20"/>
                <w:szCs w:val="20"/>
              </w:rPr>
            </w:pPr>
            <w:r>
              <w:rPr>
                <w:rFonts w:ascii="Arial" w:eastAsia="Times New Roman" w:hAnsi="Arial" w:cs="Arial"/>
                <w:sz w:val="20"/>
                <w:szCs w:val="20"/>
              </w:rPr>
              <w:t>946.18</w:t>
            </w:r>
            <w:bookmarkStart w:id="1" w:name="_GoBack"/>
            <w:bookmarkEnd w:id="1"/>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25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095ED0" w:rsidRDefault="00095ED0" w:rsidP="004C6C30">
            <w:pPr>
              <w:spacing w:after="0" w:line="240" w:lineRule="auto"/>
              <w:jc w:val="both"/>
              <w:rPr>
                <w:rFonts w:ascii="Arial" w:eastAsia="Times New Roman" w:hAnsi="Arial" w:cs="Arial"/>
                <w:sz w:val="20"/>
                <w:szCs w:val="20"/>
              </w:rPr>
            </w:pPr>
          </w:p>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Cement mortar 1:6 (1 cement : 6 coarse sand)</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765"/>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6</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xml:space="preserve">Coursed rubble masonry with hard stone (first or second sort) in superstructure </w:t>
            </w:r>
            <w:r w:rsidR="00C206CC">
              <w:rPr>
                <w:rFonts w:ascii="Arial" w:eastAsia="Times New Roman" w:hAnsi="Arial" w:cs="Arial"/>
                <w:sz w:val="20"/>
                <w:szCs w:val="20"/>
              </w:rPr>
              <w:t xml:space="preserve">above plinth level and </w:t>
            </w:r>
            <w:proofErr w:type="spellStart"/>
            <w:r w:rsidR="00C206CC">
              <w:rPr>
                <w:rFonts w:ascii="Arial" w:eastAsia="Times New Roman" w:hAnsi="Arial" w:cs="Arial"/>
                <w:sz w:val="20"/>
                <w:szCs w:val="20"/>
              </w:rPr>
              <w:t>upto</w:t>
            </w:r>
            <w:proofErr w:type="spellEnd"/>
            <w:r w:rsidR="00C206CC">
              <w:rPr>
                <w:rFonts w:ascii="Arial" w:eastAsia="Times New Roman" w:hAnsi="Arial" w:cs="Arial"/>
                <w:sz w:val="20"/>
                <w:szCs w:val="20"/>
              </w:rPr>
              <w:t xml:space="preserve"> flo</w:t>
            </w:r>
            <w:r w:rsidRPr="004C6C30">
              <w:rPr>
                <w:rFonts w:ascii="Arial" w:eastAsia="Times New Roman" w:hAnsi="Arial" w:cs="Arial"/>
                <w:sz w:val="20"/>
                <w:szCs w:val="20"/>
              </w:rPr>
              <w:t xml:space="preserve">or five </w:t>
            </w:r>
            <w:proofErr w:type="gramStart"/>
            <w:r w:rsidRPr="004C6C30">
              <w:rPr>
                <w:rFonts w:ascii="Arial" w:eastAsia="Times New Roman" w:hAnsi="Arial" w:cs="Arial"/>
                <w:sz w:val="20"/>
                <w:szCs w:val="20"/>
              </w:rPr>
              <w:t>level</w:t>
            </w:r>
            <w:proofErr w:type="gramEnd"/>
            <w:r w:rsidRPr="004C6C30">
              <w:rPr>
                <w:rFonts w:ascii="Arial" w:eastAsia="Times New Roman" w:hAnsi="Arial" w:cs="Arial"/>
                <w:sz w:val="20"/>
                <w:szCs w:val="20"/>
              </w:rPr>
              <w:t>.</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cum</w:t>
            </w:r>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445.67</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Pr="004C6C30" w:rsidRDefault="008E15DB" w:rsidP="004C6C30">
            <w:pPr>
              <w:spacing w:after="0" w:line="240" w:lineRule="auto"/>
              <w:jc w:val="center"/>
              <w:rPr>
                <w:rFonts w:ascii="Arial" w:eastAsia="Times New Roman" w:hAnsi="Arial" w:cs="Arial"/>
                <w:sz w:val="20"/>
                <w:szCs w:val="20"/>
              </w:rPr>
            </w:pP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510"/>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8E15DB" w:rsidRDefault="008E15DB" w:rsidP="004C6C30">
            <w:pPr>
              <w:spacing w:after="0" w:line="240" w:lineRule="auto"/>
              <w:rPr>
                <w:rFonts w:ascii="Arial" w:eastAsia="Times New Roman" w:hAnsi="Arial" w:cs="Arial"/>
                <w:sz w:val="20"/>
                <w:szCs w:val="20"/>
              </w:rPr>
            </w:pPr>
          </w:p>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Masonry work (first sort), in cement mortar 1:6 (1 cement: 6 coarse sand)</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255"/>
        </w:trPr>
        <w:tc>
          <w:tcPr>
            <w:tcW w:w="253" w:type="pct"/>
            <w:tcBorders>
              <w:top w:val="nil"/>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Road Work/Fencing Works</w:t>
            </w:r>
          </w:p>
        </w:tc>
        <w:tc>
          <w:tcPr>
            <w:tcW w:w="297"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nil"/>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102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7</w:t>
            </w:r>
          </w:p>
        </w:tc>
        <w:tc>
          <w:tcPr>
            <w:tcW w:w="2246" w:type="pct"/>
            <w:tcBorders>
              <w:top w:val="nil"/>
              <w:left w:val="nil"/>
              <w:bottom w:val="single" w:sz="4" w:space="0" w:color="auto"/>
              <w:right w:val="single" w:sz="4" w:space="0" w:color="auto"/>
            </w:tcBorders>
            <w:shd w:val="clear" w:color="auto" w:fill="auto"/>
            <w:vAlign w:val="bottom"/>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Supplying at site welded steel wire fabric of required width having rectangular mesh painted with two or more coats of enamel</w:t>
            </w:r>
            <w:r w:rsidR="00A90C11">
              <w:rPr>
                <w:rFonts w:ascii="Arial" w:eastAsia="Times New Roman" w:hAnsi="Arial" w:cs="Arial"/>
                <w:sz w:val="20"/>
                <w:szCs w:val="20"/>
              </w:rPr>
              <w:t xml:space="preserve"> </w:t>
            </w:r>
            <w:r w:rsidRPr="004C6C30">
              <w:rPr>
                <w:rFonts w:ascii="Arial" w:eastAsia="Times New Roman" w:hAnsi="Arial" w:cs="Arial"/>
                <w:sz w:val="20"/>
                <w:szCs w:val="20"/>
              </w:rPr>
              <w:t xml:space="preserve">paint of approved shade over a coat of primer (Priming &amp;Painting to be paid for separately). </w:t>
            </w:r>
          </w:p>
        </w:tc>
        <w:tc>
          <w:tcPr>
            <w:tcW w:w="297"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kgs</w:t>
            </w:r>
            <w:proofErr w:type="spellEnd"/>
          </w:p>
        </w:tc>
        <w:tc>
          <w:tcPr>
            <w:tcW w:w="509"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14281.31</w:t>
            </w:r>
          </w:p>
        </w:tc>
        <w:tc>
          <w:tcPr>
            <w:tcW w:w="933" w:type="pct"/>
            <w:tcBorders>
              <w:top w:val="nil"/>
              <w:left w:val="nil"/>
              <w:bottom w:val="single" w:sz="4" w:space="0" w:color="auto"/>
              <w:right w:val="single" w:sz="4" w:space="0" w:color="auto"/>
            </w:tcBorders>
            <w:shd w:val="clear" w:color="auto" w:fill="auto"/>
            <w:vAlign w:val="center"/>
            <w:hideMark/>
          </w:tcPr>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280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8</w:t>
            </w:r>
          </w:p>
        </w:tc>
        <w:tc>
          <w:tcPr>
            <w:tcW w:w="2246" w:type="pct"/>
            <w:tcBorders>
              <w:top w:val="nil"/>
              <w:left w:val="nil"/>
              <w:bottom w:val="single" w:sz="4" w:space="0" w:color="auto"/>
              <w:right w:val="single" w:sz="4" w:space="0" w:color="auto"/>
            </w:tcBorders>
            <w:shd w:val="clear" w:color="auto" w:fill="auto"/>
            <w:vAlign w:val="bottom"/>
            <w:hideMark/>
          </w:tcPr>
          <w:p w:rsidR="004C6C30" w:rsidRPr="004C6C30" w:rsidRDefault="004C6C30" w:rsidP="004C6C30">
            <w:pPr>
              <w:spacing w:after="0" w:line="240" w:lineRule="auto"/>
              <w:jc w:val="both"/>
              <w:rPr>
                <w:rFonts w:ascii="Arial" w:eastAsia="Times New Roman" w:hAnsi="Arial" w:cs="Arial"/>
                <w:color w:val="000000"/>
                <w:sz w:val="20"/>
                <w:szCs w:val="20"/>
              </w:rPr>
            </w:pPr>
            <w:r w:rsidRPr="004C6C30">
              <w:rPr>
                <w:rFonts w:ascii="Arial" w:eastAsia="Times New Roman" w:hAnsi="Arial" w:cs="Arial"/>
                <w:color w:val="000000"/>
                <w:sz w:val="20"/>
                <w:szCs w:val="20"/>
              </w:rPr>
              <w:t xml:space="preserve">Fencing with angle iron post placed at required distance embedded in cement concrete blocks, every 15th post, last but one end post and corner post shall be strutted on both sides and end post on one side only and provided with horizontal lines and two diagonals interwoven with horizontal wires, of barbed wire weighing 9.38 kg per 100 m (minimum), between the two posts fitted and fixed with G.I. staples, turn buckles etc. complete. (Cost of posts, struts, earth work and concrete work to be paid for separately). Payment to be made per </w:t>
            </w:r>
            <w:proofErr w:type="spellStart"/>
            <w:r w:rsidRPr="004C6C30">
              <w:rPr>
                <w:rFonts w:ascii="Arial" w:eastAsia="Times New Roman" w:hAnsi="Arial" w:cs="Arial"/>
                <w:color w:val="000000"/>
                <w:sz w:val="20"/>
                <w:szCs w:val="20"/>
              </w:rPr>
              <w:t>metre</w:t>
            </w:r>
            <w:proofErr w:type="spellEnd"/>
            <w:r w:rsidRPr="004C6C30">
              <w:rPr>
                <w:rFonts w:ascii="Arial" w:eastAsia="Times New Roman" w:hAnsi="Arial" w:cs="Arial"/>
                <w:color w:val="000000"/>
                <w:sz w:val="20"/>
                <w:szCs w:val="20"/>
              </w:rPr>
              <w:t xml:space="preserve"> cost of total length of barbed wire used.</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mtr</w:t>
            </w:r>
            <w:proofErr w:type="spellEnd"/>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18397.83</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300"/>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auto" w:fill="auto"/>
            <w:noWrap/>
            <w:vAlign w:val="bottom"/>
            <w:hideMark/>
          </w:tcPr>
          <w:p w:rsidR="004C6C30" w:rsidRPr="004C6C30" w:rsidRDefault="004C6C30" w:rsidP="004C6C30">
            <w:pPr>
              <w:spacing w:after="0" w:line="240" w:lineRule="auto"/>
              <w:rPr>
                <w:rFonts w:ascii="Calibri" w:eastAsia="Times New Roman" w:hAnsi="Calibri" w:cs="Calibri"/>
                <w:color w:val="000000"/>
              </w:rPr>
            </w:pPr>
            <w:r w:rsidRPr="004C6C30">
              <w:rPr>
                <w:rFonts w:ascii="Calibri" w:eastAsia="Times New Roman" w:hAnsi="Calibri" w:cs="Calibri"/>
                <w:color w:val="000000"/>
              </w:rPr>
              <w:t xml:space="preserve"> With G.I. barbed wire</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095ED0">
        <w:trPr>
          <w:trHeight w:val="1020"/>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lastRenderedPageBreak/>
              <w:t>9</w:t>
            </w:r>
          </w:p>
        </w:tc>
        <w:tc>
          <w:tcPr>
            <w:tcW w:w="2246" w:type="pct"/>
            <w:tcBorders>
              <w:top w:val="single" w:sz="4" w:space="0" w:color="auto"/>
              <w:left w:val="nil"/>
              <w:bottom w:val="single" w:sz="4" w:space="0" w:color="auto"/>
              <w:right w:val="single" w:sz="4" w:space="0" w:color="auto"/>
            </w:tcBorders>
            <w:shd w:val="clear" w:color="auto" w:fill="auto"/>
            <w:hideMark/>
          </w:tcPr>
          <w:p w:rsidR="00095ED0" w:rsidRDefault="00095ED0" w:rsidP="004C6C30">
            <w:pPr>
              <w:spacing w:after="0" w:line="240" w:lineRule="auto"/>
              <w:jc w:val="both"/>
              <w:rPr>
                <w:rFonts w:ascii="Arial" w:eastAsia="Times New Roman" w:hAnsi="Arial" w:cs="Arial"/>
                <w:sz w:val="20"/>
                <w:szCs w:val="20"/>
              </w:rPr>
            </w:pPr>
          </w:p>
          <w:p w:rsidR="00FA4DE0" w:rsidRDefault="00FA4DE0" w:rsidP="004C6C30">
            <w:pPr>
              <w:spacing w:after="0" w:line="240" w:lineRule="auto"/>
              <w:jc w:val="both"/>
              <w:rPr>
                <w:rFonts w:ascii="Arial" w:eastAsia="Times New Roman" w:hAnsi="Arial" w:cs="Arial"/>
                <w:sz w:val="20"/>
                <w:szCs w:val="20"/>
              </w:rPr>
            </w:pPr>
          </w:p>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Supplying at site Angle iron post &amp; strut of required size including bottom to be split and bent at right angle in opposite direction for 10 cm length and drilling holes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10 mm dia. etc. complete.</w:t>
            </w:r>
          </w:p>
        </w:tc>
        <w:tc>
          <w:tcPr>
            <w:tcW w:w="297"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kgs</w:t>
            </w:r>
            <w:proofErr w:type="spellEnd"/>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16794.04</w:t>
            </w: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4C6C30" w:rsidRDefault="004C6C3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095ED0" w:rsidRDefault="00095ED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3315"/>
        </w:trPr>
        <w:tc>
          <w:tcPr>
            <w:tcW w:w="2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10</w:t>
            </w:r>
          </w:p>
        </w:tc>
        <w:tc>
          <w:tcPr>
            <w:tcW w:w="2246" w:type="pct"/>
            <w:tcBorders>
              <w:top w:val="single" w:sz="4" w:space="0" w:color="auto"/>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Welded steel wire fabric fencing with posts of specified material </w:t>
            </w:r>
            <w:proofErr w:type="spellStart"/>
            <w:r w:rsidRPr="004C6C30">
              <w:rPr>
                <w:rFonts w:ascii="Arial" w:eastAsia="Times New Roman" w:hAnsi="Arial" w:cs="Arial"/>
                <w:sz w:val="20"/>
                <w:szCs w:val="20"/>
              </w:rPr>
              <w:t>andof</w:t>
            </w:r>
            <w:proofErr w:type="spellEnd"/>
            <w:r w:rsidRPr="004C6C30">
              <w:rPr>
                <w:rFonts w:ascii="Arial" w:eastAsia="Times New Roman" w:hAnsi="Arial" w:cs="Arial"/>
                <w:sz w:val="20"/>
                <w:szCs w:val="20"/>
              </w:rPr>
              <w:t xml:space="preserve"> standard design placed and embedded in cement concrete blocks45x45x 60 cm of mix 1:5:10 (1 cement:5 fine sand : 10 graded stone</w:t>
            </w:r>
            <w:r w:rsidR="00A90C11">
              <w:rPr>
                <w:rFonts w:ascii="Arial" w:eastAsia="Times New Roman" w:hAnsi="Arial" w:cs="Arial"/>
                <w:sz w:val="20"/>
                <w:szCs w:val="20"/>
              </w:rPr>
              <w:t xml:space="preserve"> </w:t>
            </w:r>
            <w:r w:rsidRPr="004C6C30">
              <w:rPr>
                <w:rFonts w:ascii="Arial" w:eastAsia="Times New Roman" w:hAnsi="Arial" w:cs="Arial"/>
                <w:sz w:val="20"/>
                <w:szCs w:val="20"/>
              </w:rPr>
              <w:t>aggregate 40 mm nominal size), every 15th post, last but one end</w:t>
            </w:r>
            <w:r w:rsidR="00A90C11">
              <w:rPr>
                <w:rFonts w:ascii="Arial" w:eastAsia="Times New Roman" w:hAnsi="Arial" w:cs="Arial"/>
                <w:sz w:val="20"/>
                <w:szCs w:val="20"/>
              </w:rPr>
              <w:t xml:space="preserve"> </w:t>
            </w:r>
            <w:r w:rsidRPr="004C6C30">
              <w:rPr>
                <w:rFonts w:ascii="Arial" w:eastAsia="Times New Roman" w:hAnsi="Arial" w:cs="Arial"/>
                <w:sz w:val="20"/>
                <w:szCs w:val="20"/>
              </w:rPr>
              <w:t xml:space="preserve">post and corner post shall be strutted on both sides and end post </w:t>
            </w:r>
            <w:proofErr w:type="spellStart"/>
            <w:r w:rsidRPr="004C6C30">
              <w:rPr>
                <w:rFonts w:ascii="Arial" w:eastAsia="Times New Roman" w:hAnsi="Arial" w:cs="Arial"/>
                <w:sz w:val="20"/>
                <w:szCs w:val="20"/>
              </w:rPr>
              <w:t>onone</w:t>
            </w:r>
            <w:proofErr w:type="spellEnd"/>
            <w:r w:rsidRPr="004C6C30">
              <w:rPr>
                <w:rFonts w:ascii="Arial" w:eastAsia="Times New Roman" w:hAnsi="Arial" w:cs="Arial"/>
                <w:sz w:val="20"/>
                <w:szCs w:val="20"/>
              </w:rPr>
              <w:t xml:space="preserve"> side only and struts embedded in cement concrete blocks70x45x50 cm of the same mix, provided with welded steel wire </w:t>
            </w:r>
            <w:proofErr w:type="spellStart"/>
            <w:r w:rsidRPr="004C6C30">
              <w:rPr>
                <w:rFonts w:ascii="Arial" w:eastAsia="Times New Roman" w:hAnsi="Arial" w:cs="Arial"/>
                <w:sz w:val="20"/>
                <w:szCs w:val="20"/>
              </w:rPr>
              <w:t>fabricfixed</w:t>
            </w:r>
            <w:proofErr w:type="spellEnd"/>
            <w:r w:rsidRPr="004C6C30">
              <w:rPr>
                <w:rFonts w:ascii="Arial" w:eastAsia="Times New Roman" w:hAnsi="Arial" w:cs="Arial"/>
                <w:sz w:val="20"/>
                <w:szCs w:val="20"/>
              </w:rPr>
              <w:t xml:space="preserve"> between the posts fitted and fixed with G.I. staples on wooden</w:t>
            </w:r>
            <w:r w:rsidR="00A90C11">
              <w:rPr>
                <w:rFonts w:ascii="Arial" w:eastAsia="Times New Roman" w:hAnsi="Arial" w:cs="Arial"/>
                <w:sz w:val="20"/>
                <w:szCs w:val="20"/>
              </w:rPr>
              <w:t xml:space="preserve"> </w:t>
            </w:r>
            <w:r w:rsidRPr="004C6C30">
              <w:rPr>
                <w:rFonts w:ascii="Arial" w:eastAsia="Times New Roman" w:hAnsi="Arial" w:cs="Arial"/>
                <w:sz w:val="20"/>
                <w:szCs w:val="20"/>
              </w:rPr>
              <w:t>plugs or tied to 6 mm bar nibs with G.I. binding wire (cost of posts, welded steel wire fabric, painting, earth work in excavation and</w:t>
            </w:r>
            <w:r w:rsidR="00A90C11">
              <w:rPr>
                <w:rFonts w:ascii="Arial" w:eastAsia="Times New Roman" w:hAnsi="Arial" w:cs="Arial"/>
                <w:sz w:val="20"/>
                <w:szCs w:val="20"/>
              </w:rPr>
              <w:t xml:space="preserve"> </w:t>
            </w:r>
            <w:r w:rsidRPr="004C6C30">
              <w:rPr>
                <w:rFonts w:ascii="Arial" w:eastAsia="Times New Roman" w:hAnsi="Arial" w:cs="Arial"/>
                <w:sz w:val="20"/>
                <w:szCs w:val="20"/>
              </w:rPr>
              <w:t>concrete to be paid for separately).</w:t>
            </w:r>
          </w:p>
        </w:tc>
        <w:tc>
          <w:tcPr>
            <w:tcW w:w="297"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1842.75</w:t>
            </w:r>
          </w:p>
        </w:tc>
        <w:tc>
          <w:tcPr>
            <w:tcW w:w="933"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single" w:sz="4" w:space="0" w:color="auto"/>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3315"/>
        </w:trPr>
        <w:tc>
          <w:tcPr>
            <w:tcW w:w="253" w:type="pct"/>
            <w:tcBorders>
              <w:top w:val="nil"/>
              <w:left w:val="single" w:sz="4" w:space="0" w:color="auto"/>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11</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Providing and fixing concertina coil fencing with punched tape concertina coil 600 mm </w:t>
            </w:r>
            <w:proofErr w:type="spellStart"/>
            <w:r w:rsidRPr="004C6C30">
              <w:rPr>
                <w:rFonts w:ascii="Arial" w:eastAsia="Times New Roman" w:hAnsi="Arial" w:cs="Arial"/>
                <w:sz w:val="20"/>
                <w:szCs w:val="20"/>
              </w:rPr>
              <w:t>dia</w:t>
            </w:r>
            <w:proofErr w:type="spellEnd"/>
            <w:r w:rsidRPr="004C6C30">
              <w:rPr>
                <w:rFonts w:ascii="Arial" w:eastAsia="Times New Roman" w:hAnsi="Arial" w:cs="Arial"/>
                <w:sz w:val="20"/>
                <w:szCs w:val="20"/>
              </w:rPr>
              <w:t xml:space="preserve"> 10 </w:t>
            </w:r>
            <w:proofErr w:type="spellStart"/>
            <w:r w:rsidRPr="004C6C30">
              <w:rPr>
                <w:rFonts w:ascii="Arial" w:eastAsia="Times New Roman" w:hAnsi="Arial" w:cs="Arial"/>
                <w:sz w:val="20"/>
                <w:szCs w:val="20"/>
              </w:rPr>
              <w:t>metre</w:t>
            </w:r>
            <w:proofErr w:type="spellEnd"/>
            <w:r w:rsidRPr="004C6C30">
              <w:rPr>
                <w:rFonts w:ascii="Arial" w:eastAsia="Times New Roman" w:hAnsi="Arial" w:cs="Arial"/>
                <w:sz w:val="20"/>
                <w:szCs w:val="20"/>
              </w:rPr>
              <w:t xml:space="preserve"> </w:t>
            </w:r>
            <w:proofErr w:type="spellStart"/>
            <w:r w:rsidRPr="004C6C30">
              <w:rPr>
                <w:rFonts w:ascii="Arial" w:eastAsia="Times New Roman" w:hAnsi="Arial" w:cs="Arial"/>
                <w:sz w:val="20"/>
                <w:szCs w:val="20"/>
              </w:rPr>
              <w:t>openable</w:t>
            </w:r>
            <w:proofErr w:type="spellEnd"/>
            <w:r w:rsidRPr="004C6C30">
              <w:rPr>
                <w:rFonts w:ascii="Arial" w:eastAsia="Times New Roman" w:hAnsi="Arial" w:cs="Arial"/>
                <w:sz w:val="20"/>
                <w:szCs w:val="20"/>
              </w:rPr>
              <w:t xml:space="preserve"> length ( total length 90 m), having 50 </w:t>
            </w:r>
            <w:proofErr w:type="spellStart"/>
            <w:r w:rsidRPr="004C6C30">
              <w:rPr>
                <w:rFonts w:ascii="Arial" w:eastAsia="Times New Roman" w:hAnsi="Arial" w:cs="Arial"/>
                <w:sz w:val="20"/>
                <w:szCs w:val="20"/>
              </w:rPr>
              <w:t>nos</w:t>
            </w:r>
            <w:proofErr w:type="spellEnd"/>
            <w:r w:rsidRPr="004C6C30">
              <w:rPr>
                <w:rFonts w:ascii="Arial" w:eastAsia="Times New Roman" w:hAnsi="Arial" w:cs="Arial"/>
                <w:sz w:val="20"/>
                <w:szCs w:val="20"/>
              </w:rPr>
              <w:t xml:space="preserve"> rounds per 6 </w:t>
            </w:r>
            <w:proofErr w:type="spellStart"/>
            <w:r w:rsidRPr="004C6C30">
              <w:rPr>
                <w:rFonts w:ascii="Arial" w:eastAsia="Times New Roman" w:hAnsi="Arial" w:cs="Arial"/>
                <w:sz w:val="20"/>
                <w:szCs w:val="20"/>
              </w:rPr>
              <w:t>metre</w:t>
            </w:r>
            <w:proofErr w:type="spellEnd"/>
            <w:r w:rsidRPr="004C6C30">
              <w:rPr>
                <w:rFonts w:ascii="Arial" w:eastAsia="Times New Roman" w:hAnsi="Arial" w:cs="Arial"/>
                <w:sz w:val="20"/>
                <w:szCs w:val="20"/>
              </w:rPr>
              <w:t xml:space="preserve"> length, </w:t>
            </w:r>
            <w:proofErr w:type="spellStart"/>
            <w:r w:rsidRPr="004C6C30">
              <w:rPr>
                <w:rFonts w:ascii="Arial" w:eastAsia="Times New Roman" w:hAnsi="Arial" w:cs="Arial"/>
                <w:sz w:val="20"/>
                <w:szCs w:val="20"/>
              </w:rPr>
              <w:t>upto</w:t>
            </w:r>
            <w:proofErr w:type="spellEnd"/>
            <w:r w:rsidRPr="004C6C30">
              <w:rPr>
                <w:rFonts w:ascii="Arial" w:eastAsia="Times New Roman" w:hAnsi="Arial" w:cs="Arial"/>
                <w:sz w:val="20"/>
                <w:szCs w:val="20"/>
              </w:rPr>
              <w:t xml:space="preserve"> 3 m height of wall with existing angle iron 'Y' shaped placed 2.4 m or 3.00 m apart and with 9 horizontal R.B.T. reinforced barbed wire, stud tied with G.I. staples and G.I. clips to retain horizontal, including necessary bolts or G.I. barbed wire tied to angle iron, all complete as per direction of Engineer-in-charge, with reinforced barbed tape(R.B.T.) / Spring core (2.5mm thick) wire of high tensile strength of 165 kg/ sq.mm with tape (0.52 mm thick) and weight 43.478 </w:t>
            </w:r>
            <w:proofErr w:type="spellStart"/>
            <w:r w:rsidRPr="004C6C30">
              <w:rPr>
                <w:rFonts w:ascii="Arial" w:eastAsia="Times New Roman" w:hAnsi="Arial" w:cs="Arial"/>
                <w:sz w:val="20"/>
                <w:szCs w:val="20"/>
              </w:rPr>
              <w:t>gm</w:t>
            </w:r>
            <w:proofErr w:type="spellEnd"/>
            <w:r w:rsidRPr="004C6C30">
              <w:rPr>
                <w:rFonts w:ascii="Arial" w:eastAsia="Times New Roman" w:hAnsi="Arial" w:cs="Arial"/>
                <w:sz w:val="20"/>
                <w:szCs w:val="20"/>
              </w:rPr>
              <w:t xml:space="preserve">/ </w:t>
            </w:r>
            <w:proofErr w:type="spellStart"/>
            <w:r w:rsidRPr="004C6C30">
              <w:rPr>
                <w:rFonts w:ascii="Arial" w:eastAsia="Times New Roman" w:hAnsi="Arial" w:cs="Arial"/>
                <w:sz w:val="20"/>
                <w:szCs w:val="20"/>
              </w:rPr>
              <w:t>metre</w:t>
            </w:r>
            <w:proofErr w:type="spellEnd"/>
            <w:r w:rsidRPr="004C6C30">
              <w:rPr>
                <w:rFonts w:ascii="Arial" w:eastAsia="Times New Roman" w:hAnsi="Arial" w:cs="Arial"/>
                <w:sz w:val="20"/>
                <w:szCs w:val="20"/>
              </w:rPr>
              <w:t xml:space="preserve"> (cost of M.S. angle, C.C. blocks shall be paid separately)</w:t>
            </w:r>
          </w:p>
        </w:tc>
        <w:tc>
          <w:tcPr>
            <w:tcW w:w="297"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mtr</w:t>
            </w:r>
            <w:proofErr w:type="spellEnd"/>
          </w:p>
        </w:tc>
        <w:tc>
          <w:tcPr>
            <w:tcW w:w="509"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1839.78</w:t>
            </w:r>
          </w:p>
        </w:tc>
        <w:tc>
          <w:tcPr>
            <w:tcW w:w="933"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tcBorders>
              <w:top w:val="nil"/>
              <w:left w:val="nil"/>
              <w:bottom w:val="single" w:sz="4" w:space="0" w:color="auto"/>
              <w:right w:val="single" w:sz="4" w:space="0" w:color="auto"/>
            </w:tcBorders>
            <w:shd w:val="clear" w:color="auto" w:fill="auto"/>
            <w:vAlign w:val="center"/>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255"/>
        </w:trPr>
        <w:tc>
          <w:tcPr>
            <w:tcW w:w="253" w:type="pct"/>
            <w:tcBorders>
              <w:top w:val="nil"/>
              <w:left w:val="single" w:sz="4" w:space="0" w:color="auto"/>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2246" w:type="pct"/>
            <w:tcBorders>
              <w:top w:val="nil"/>
              <w:left w:val="nil"/>
              <w:bottom w:val="single" w:sz="4" w:space="0" w:color="auto"/>
              <w:right w:val="single" w:sz="4" w:space="0" w:color="auto"/>
            </w:tcBorders>
            <w:shd w:val="clear" w:color="000000" w:fill="FFFF00"/>
            <w:hideMark/>
          </w:tcPr>
          <w:p w:rsidR="004C6C30" w:rsidRPr="004C6C30" w:rsidRDefault="004C6C30" w:rsidP="004C6C30">
            <w:pPr>
              <w:spacing w:after="0" w:line="240" w:lineRule="auto"/>
              <w:jc w:val="both"/>
              <w:rPr>
                <w:rFonts w:ascii="Arial" w:eastAsia="Times New Roman" w:hAnsi="Arial" w:cs="Arial"/>
                <w:b/>
                <w:bCs/>
                <w:sz w:val="20"/>
                <w:szCs w:val="20"/>
              </w:rPr>
            </w:pPr>
            <w:r w:rsidRPr="004C6C30">
              <w:rPr>
                <w:rFonts w:ascii="Arial" w:eastAsia="Times New Roman" w:hAnsi="Arial" w:cs="Arial"/>
                <w:b/>
                <w:bCs/>
                <w:sz w:val="20"/>
                <w:szCs w:val="20"/>
              </w:rPr>
              <w:t>Finishing Works</w:t>
            </w:r>
          </w:p>
        </w:tc>
        <w:tc>
          <w:tcPr>
            <w:tcW w:w="297"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509"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933" w:type="pct"/>
            <w:tcBorders>
              <w:top w:val="nil"/>
              <w:left w:val="nil"/>
              <w:bottom w:val="single" w:sz="4" w:space="0" w:color="auto"/>
              <w:right w:val="single" w:sz="4" w:space="0" w:color="auto"/>
            </w:tcBorders>
            <w:shd w:val="clear" w:color="000000" w:fill="FFFF00"/>
            <w:noWrap/>
            <w:vAlign w:val="center"/>
            <w:hideMark/>
          </w:tcPr>
          <w:p w:rsidR="004C6C30" w:rsidRPr="004C6C30" w:rsidRDefault="004C6C30" w:rsidP="004C6C30">
            <w:pPr>
              <w:spacing w:after="0" w:line="240" w:lineRule="auto"/>
              <w:jc w:val="center"/>
              <w:rPr>
                <w:rFonts w:ascii="Arial" w:eastAsia="Times New Roman" w:hAnsi="Arial" w:cs="Arial"/>
                <w:b/>
                <w:bCs/>
                <w:sz w:val="20"/>
                <w:szCs w:val="20"/>
              </w:rPr>
            </w:pPr>
            <w:r w:rsidRPr="004C6C30">
              <w:rPr>
                <w:rFonts w:ascii="Arial" w:eastAsia="Times New Roman" w:hAnsi="Arial" w:cs="Arial"/>
                <w:b/>
                <w:bCs/>
                <w:sz w:val="20"/>
                <w:szCs w:val="20"/>
              </w:rPr>
              <w:t> </w:t>
            </w:r>
          </w:p>
        </w:tc>
        <w:tc>
          <w:tcPr>
            <w:tcW w:w="762" w:type="pct"/>
            <w:tcBorders>
              <w:top w:val="nil"/>
              <w:left w:val="nil"/>
              <w:bottom w:val="single" w:sz="4" w:space="0" w:color="auto"/>
              <w:right w:val="single" w:sz="4" w:space="0" w:color="auto"/>
            </w:tcBorders>
            <w:shd w:val="clear" w:color="000000" w:fill="FFFF00"/>
            <w:vAlign w:val="center"/>
            <w:hideMark/>
          </w:tcPr>
          <w:p w:rsidR="004C6C30" w:rsidRPr="004C6C30" w:rsidRDefault="004C6C30" w:rsidP="004C6C30">
            <w:pPr>
              <w:spacing w:after="0" w:line="240" w:lineRule="auto"/>
              <w:jc w:val="right"/>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570"/>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12</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Pointing on stone work with cement mortar 1:3 ( 1 cement: 3 fine sand)</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868.52</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570"/>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8E15DB" w:rsidRDefault="008E15DB" w:rsidP="004C6C30">
            <w:pPr>
              <w:spacing w:after="0" w:line="240" w:lineRule="auto"/>
              <w:jc w:val="both"/>
              <w:rPr>
                <w:rFonts w:ascii="Arial" w:eastAsia="Times New Roman" w:hAnsi="Arial" w:cs="Arial"/>
                <w:sz w:val="20"/>
                <w:szCs w:val="20"/>
              </w:rPr>
            </w:pPr>
          </w:p>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Raised and cut pointing</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480"/>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13</w:t>
            </w:r>
          </w:p>
        </w:tc>
        <w:tc>
          <w:tcPr>
            <w:tcW w:w="2246" w:type="pct"/>
            <w:tcBorders>
              <w:top w:val="nil"/>
              <w:left w:val="nil"/>
              <w:bottom w:val="single" w:sz="4" w:space="0" w:color="auto"/>
              <w:right w:val="single" w:sz="4" w:space="0" w:color="auto"/>
            </w:tcBorders>
            <w:shd w:val="clear" w:color="auto" w:fill="auto"/>
            <w:hideMark/>
          </w:tcPr>
          <w:p w:rsidR="008E15DB" w:rsidRDefault="008E15DB" w:rsidP="004C6C30">
            <w:pPr>
              <w:spacing w:after="0" w:line="240" w:lineRule="auto"/>
              <w:rPr>
                <w:rFonts w:ascii="Arial" w:eastAsia="Times New Roman" w:hAnsi="Arial" w:cs="Arial"/>
                <w:sz w:val="20"/>
                <w:szCs w:val="20"/>
              </w:rPr>
            </w:pPr>
          </w:p>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12 mm cement plaster of mix :</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2063.19</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8E15DB" w:rsidRDefault="008E15DB" w:rsidP="004C6C30">
            <w:pPr>
              <w:spacing w:after="0" w:line="240" w:lineRule="auto"/>
              <w:jc w:val="center"/>
              <w:rPr>
                <w:rFonts w:ascii="Arial" w:eastAsia="Times New Roman" w:hAnsi="Arial" w:cs="Arial"/>
                <w:sz w:val="20"/>
                <w:szCs w:val="20"/>
              </w:rPr>
            </w:pPr>
          </w:p>
          <w:p w:rsidR="008E15DB" w:rsidRPr="004C6C30" w:rsidRDefault="008E15DB" w:rsidP="004C6C30">
            <w:pPr>
              <w:spacing w:after="0" w:line="240" w:lineRule="auto"/>
              <w:jc w:val="center"/>
              <w:rPr>
                <w:rFonts w:ascii="Arial" w:eastAsia="Times New Roman" w:hAnsi="Arial" w:cs="Arial"/>
                <w:sz w:val="20"/>
                <w:szCs w:val="20"/>
              </w:rPr>
            </w:pP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480"/>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8E15DB" w:rsidRDefault="008E15DB" w:rsidP="004C6C30">
            <w:pPr>
              <w:spacing w:after="0" w:line="240" w:lineRule="auto"/>
              <w:rPr>
                <w:rFonts w:ascii="Arial" w:eastAsia="Times New Roman" w:hAnsi="Arial" w:cs="Arial"/>
                <w:sz w:val="20"/>
                <w:szCs w:val="20"/>
              </w:rPr>
            </w:pPr>
          </w:p>
          <w:p w:rsidR="008E15DB" w:rsidRDefault="008E15DB" w:rsidP="004C6C30">
            <w:pPr>
              <w:spacing w:after="0" w:line="240" w:lineRule="auto"/>
              <w:rPr>
                <w:rFonts w:ascii="Arial" w:eastAsia="Times New Roman" w:hAnsi="Arial" w:cs="Arial"/>
                <w:sz w:val="20"/>
                <w:szCs w:val="20"/>
              </w:rPr>
            </w:pPr>
          </w:p>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1:4 ( 1 cement: 4 fine sand)</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FA4DE0">
        <w:trPr>
          <w:trHeight w:val="510"/>
        </w:trPr>
        <w:tc>
          <w:tcPr>
            <w:tcW w:w="25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lastRenderedPageBreak/>
              <w:t>14</w:t>
            </w:r>
          </w:p>
        </w:tc>
        <w:tc>
          <w:tcPr>
            <w:tcW w:w="2246" w:type="pct"/>
            <w:tcBorders>
              <w:top w:val="single" w:sz="4" w:space="0" w:color="auto"/>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 xml:space="preserve">Painting with synthetic enamel paint of approved brand and manufacture of required </w:t>
            </w:r>
            <w:proofErr w:type="spellStart"/>
            <w:r w:rsidRPr="004C6C30">
              <w:rPr>
                <w:rFonts w:ascii="Arial" w:eastAsia="Times New Roman" w:hAnsi="Arial" w:cs="Arial"/>
                <w:sz w:val="20"/>
                <w:szCs w:val="20"/>
              </w:rPr>
              <w:t>colour</w:t>
            </w:r>
            <w:proofErr w:type="spellEnd"/>
            <w:r w:rsidRPr="004C6C30">
              <w:rPr>
                <w:rFonts w:ascii="Arial" w:eastAsia="Times New Roman" w:hAnsi="Arial" w:cs="Arial"/>
                <w:sz w:val="20"/>
                <w:szCs w:val="20"/>
              </w:rPr>
              <w:t xml:space="preserve"> to give an even shade :</w:t>
            </w:r>
          </w:p>
        </w:tc>
        <w:tc>
          <w:tcPr>
            <w:tcW w:w="29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2547.85</w:t>
            </w:r>
          </w:p>
        </w:tc>
        <w:tc>
          <w:tcPr>
            <w:tcW w:w="93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5037D4" w:rsidRDefault="005037D4" w:rsidP="004C6C30">
            <w:pPr>
              <w:spacing w:after="0" w:line="240" w:lineRule="auto"/>
              <w:jc w:val="center"/>
              <w:rPr>
                <w:rFonts w:ascii="Arial" w:eastAsia="Times New Roman" w:hAnsi="Arial" w:cs="Arial"/>
                <w:sz w:val="20"/>
                <w:szCs w:val="20"/>
              </w:rPr>
            </w:pPr>
          </w:p>
          <w:p w:rsidR="005037D4" w:rsidRDefault="005037D4"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76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Two or more coats on new work over an under coat of suitable shade with ordinary paint of approved brand and manufacture</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8E15DB" w:rsidRPr="004C6C30" w:rsidTr="002E711B">
        <w:trPr>
          <w:trHeight w:val="510"/>
        </w:trPr>
        <w:tc>
          <w:tcPr>
            <w:tcW w:w="253"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15</w:t>
            </w:r>
          </w:p>
        </w:tc>
        <w:tc>
          <w:tcPr>
            <w:tcW w:w="2246" w:type="pct"/>
            <w:tcBorders>
              <w:top w:val="nil"/>
              <w:left w:val="nil"/>
              <w:bottom w:val="single" w:sz="4" w:space="0" w:color="auto"/>
              <w:right w:val="single" w:sz="4" w:space="0" w:color="auto"/>
            </w:tcBorders>
            <w:shd w:val="clear" w:color="auto" w:fill="auto"/>
            <w:hideMark/>
          </w:tcPr>
          <w:p w:rsidR="004C6C30" w:rsidRPr="004C6C30" w:rsidRDefault="004C6C30" w:rsidP="004C6C30">
            <w:pPr>
              <w:spacing w:after="0" w:line="240" w:lineRule="auto"/>
              <w:jc w:val="both"/>
              <w:rPr>
                <w:rFonts w:ascii="Arial" w:eastAsia="Times New Roman" w:hAnsi="Arial" w:cs="Arial"/>
                <w:sz w:val="20"/>
                <w:szCs w:val="20"/>
              </w:rPr>
            </w:pPr>
            <w:r w:rsidRPr="004C6C30">
              <w:rPr>
                <w:rFonts w:ascii="Arial" w:eastAsia="Times New Roman" w:hAnsi="Arial" w:cs="Arial"/>
                <w:sz w:val="20"/>
                <w:szCs w:val="20"/>
              </w:rPr>
              <w:t>Finishing walls with textured exterior paint of required shade:</w:t>
            </w:r>
          </w:p>
        </w:tc>
        <w:tc>
          <w:tcPr>
            <w:tcW w:w="297"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proofErr w:type="spellStart"/>
            <w:r w:rsidRPr="004C6C30">
              <w:rPr>
                <w:rFonts w:ascii="Arial" w:eastAsia="Times New Roman" w:hAnsi="Arial" w:cs="Arial"/>
                <w:sz w:val="20"/>
                <w:szCs w:val="20"/>
              </w:rPr>
              <w:t>sqm</w:t>
            </w:r>
            <w:proofErr w:type="spellEnd"/>
          </w:p>
        </w:tc>
        <w:tc>
          <w:tcPr>
            <w:tcW w:w="50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2063.19</w:t>
            </w:r>
          </w:p>
        </w:tc>
        <w:tc>
          <w:tcPr>
            <w:tcW w:w="933" w:type="pct"/>
            <w:vMerge w:val="restart"/>
            <w:tcBorders>
              <w:top w:val="nil"/>
              <w:left w:val="single" w:sz="4" w:space="0" w:color="auto"/>
              <w:bottom w:val="single" w:sz="4" w:space="0" w:color="000000"/>
              <w:right w:val="single" w:sz="4" w:space="0" w:color="auto"/>
            </w:tcBorders>
            <w:shd w:val="clear" w:color="auto" w:fill="auto"/>
            <w:vAlign w:val="center"/>
            <w:hideMark/>
          </w:tcPr>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FA4DE0" w:rsidRDefault="00FA4DE0" w:rsidP="004C6C30">
            <w:pPr>
              <w:spacing w:after="0" w:line="240" w:lineRule="auto"/>
              <w:jc w:val="center"/>
              <w:rPr>
                <w:rFonts w:ascii="Arial" w:eastAsia="Times New Roman" w:hAnsi="Arial" w:cs="Arial"/>
                <w:sz w:val="20"/>
                <w:szCs w:val="20"/>
              </w:rPr>
            </w:pPr>
          </w:p>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c>
          <w:tcPr>
            <w:tcW w:w="762" w:type="pct"/>
            <w:vMerge w:val="restart"/>
            <w:tcBorders>
              <w:top w:val="nil"/>
              <w:left w:val="single" w:sz="4" w:space="0" w:color="auto"/>
              <w:bottom w:val="single" w:sz="4" w:space="0" w:color="000000"/>
              <w:right w:val="single" w:sz="4" w:space="0" w:color="auto"/>
            </w:tcBorders>
            <w:shd w:val="clear" w:color="auto" w:fill="auto"/>
            <w:vAlign w:val="center"/>
            <w:hideMark/>
          </w:tcPr>
          <w:p w:rsidR="004C6C30" w:rsidRPr="004C6C30" w:rsidRDefault="004C6C30" w:rsidP="004C6C30">
            <w:pPr>
              <w:spacing w:after="0" w:line="240" w:lineRule="auto"/>
              <w:jc w:val="center"/>
              <w:rPr>
                <w:rFonts w:ascii="Arial" w:eastAsia="Times New Roman" w:hAnsi="Arial" w:cs="Arial"/>
                <w:sz w:val="20"/>
                <w:szCs w:val="20"/>
              </w:rPr>
            </w:pPr>
            <w:r w:rsidRPr="004C6C30">
              <w:rPr>
                <w:rFonts w:ascii="Arial" w:eastAsia="Times New Roman" w:hAnsi="Arial" w:cs="Arial"/>
                <w:sz w:val="20"/>
                <w:szCs w:val="20"/>
              </w:rPr>
              <w:t> </w:t>
            </w:r>
          </w:p>
        </w:tc>
      </w:tr>
      <w:tr w:rsidR="008E15DB" w:rsidRPr="004C6C30" w:rsidTr="002E711B">
        <w:trPr>
          <w:trHeight w:val="765"/>
        </w:trPr>
        <w:tc>
          <w:tcPr>
            <w:tcW w:w="25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2246" w:type="pct"/>
            <w:tcBorders>
              <w:top w:val="nil"/>
              <w:left w:val="nil"/>
              <w:bottom w:val="single" w:sz="4" w:space="0" w:color="auto"/>
              <w:right w:val="single" w:sz="4" w:space="0" w:color="auto"/>
            </w:tcBorders>
            <w:shd w:val="clear" w:color="auto" w:fill="auto"/>
            <w:hideMark/>
          </w:tcPr>
          <w:p w:rsidR="00FA4DE0" w:rsidRDefault="00FA4DE0" w:rsidP="004C6C30">
            <w:pPr>
              <w:spacing w:after="0" w:line="240" w:lineRule="auto"/>
              <w:rPr>
                <w:rFonts w:ascii="Arial" w:eastAsia="Times New Roman" w:hAnsi="Arial" w:cs="Arial"/>
                <w:sz w:val="20"/>
                <w:szCs w:val="20"/>
              </w:rPr>
            </w:pPr>
          </w:p>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xml:space="preserve">New work (Two or more coats applied @ 3.28 </w:t>
            </w:r>
            <w:proofErr w:type="spellStart"/>
            <w:r w:rsidRPr="004C6C30">
              <w:rPr>
                <w:rFonts w:ascii="Arial" w:eastAsia="Times New Roman" w:hAnsi="Arial" w:cs="Arial"/>
                <w:sz w:val="20"/>
                <w:szCs w:val="20"/>
              </w:rPr>
              <w:t>ltr</w:t>
            </w:r>
            <w:proofErr w:type="spellEnd"/>
            <w:r w:rsidRPr="004C6C30">
              <w:rPr>
                <w:rFonts w:ascii="Arial" w:eastAsia="Times New Roman" w:hAnsi="Arial" w:cs="Arial"/>
                <w:sz w:val="20"/>
                <w:szCs w:val="20"/>
              </w:rPr>
              <w:t xml:space="preserve">/10 </w:t>
            </w:r>
            <w:proofErr w:type="spellStart"/>
            <w:r w:rsidRPr="004C6C30">
              <w:rPr>
                <w:rFonts w:ascii="Arial" w:eastAsia="Times New Roman" w:hAnsi="Arial" w:cs="Arial"/>
                <w:sz w:val="20"/>
                <w:szCs w:val="20"/>
              </w:rPr>
              <w:t>sqm</w:t>
            </w:r>
            <w:proofErr w:type="spellEnd"/>
            <w:r w:rsidRPr="004C6C30">
              <w:rPr>
                <w:rFonts w:ascii="Arial" w:eastAsia="Times New Roman" w:hAnsi="Arial" w:cs="Arial"/>
                <w:sz w:val="20"/>
                <w:szCs w:val="20"/>
              </w:rPr>
              <w:t xml:space="preserve">) over and including priming coat of exterior primer applied @ 2.20kg/10 </w:t>
            </w:r>
            <w:proofErr w:type="spellStart"/>
            <w:r w:rsidRPr="004C6C30">
              <w:rPr>
                <w:rFonts w:ascii="Arial" w:eastAsia="Times New Roman" w:hAnsi="Arial" w:cs="Arial"/>
                <w:sz w:val="20"/>
                <w:szCs w:val="20"/>
              </w:rPr>
              <w:t>sqm</w:t>
            </w:r>
            <w:proofErr w:type="spellEnd"/>
            <w:r w:rsidRPr="004C6C30">
              <w:rPr>
                <w:rFonts w:ascii="Arial" w:eastAsia="Times New Roman" w:hAnsi="Arial" w:cs="Arial"/>
                <w:sz w:val="20"/>
                <w:szCs w:val="20"/>
              </w:rPr>
              <w:t>)</w:t>
            </w:r>
          </w:p>
        </w:tc>
        <w:tc>
          <w:tcPr>
            <w:tcW w:w="297"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509"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933"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c>
          <w:tcPr>
            <w:tcW w:w="762" w:type="pct"/>
            <w:vMerge/>
            <w:tcBorders>
              <w:top w:val="nil"/>
              <w:left w:val="single" w:sz="4" w:space="0" w:color="auto"/>
              <w:bottom w:val="single" w:sz="4" w:space="0" w:color="000000"/>
              <w:right w:val="single" w:sz="4" w:space="0" w:color="auto"/>
            </w:tcBorders>
            <w:vAlign w:val="center"/>
            <w:hideMark/>
          </w:tcPr>
          <w:p w:rsidR="004C6C30" w:rsidRPr="004C6C30" w:rsidRDefault="004C6C30" w:rsidP="004C6C30">
            <w:pPr>
              <w:spacing w:after="0" w:line="240" w:lineRule="auto"/>
              <w:rPr>
                <w:rFonts w:ascii="Arial" w:eastAsia="Times New Roman" w:hAnsi="Arial" w:cs="Arial"/>
                <w:sz w:val="20"/>
                <w:szCs w:val="20"/>
              </w:rPr>
            </w:pPr>
          </w:p>
        </w:tc>
      </w:tr>
      <w:tr w:rsidR="004C6C30" w:rsidRPr="004C6C30" w:rsidTr="002E711B">
        <w:trPr>
          <w:trHeight w:val="255"/>
        </w:trPr>
        <w:tc>
          <w:tcPr>
            <w:tcW w:w="4238"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C6C30" w:rsidRPr="004C6C30" w:rsidRDefault="004C6C30" w:rsidP="004C6C30">
            <w:pPr>
              <w:spacing w:after="0" w:line="240" w:lineRule="auto"/>
              <w:jc w:val="right"/>
              <w:rPr>
                <w:rFonts w:ascii="Arial" w:eastAsia="Times New Roman" w:hAnsi="Arial" w:cs="Arial"/>
                <w:b/>
                <w:bCs/>
                <w:sz w:val="20"/>
                <w:szCs w:val="20"/>
              </w:rPr>
            </w:pPr>
            <w:r w:rsidRPr="004C6C30">
              <w:rPr>
                <w:rFonts w:ascii="Arial" w:eastAsia="Times New Roman" w:hAnsi="Arial" w:cs="Arial"/>
                <w:b/>
                <w:bCs/>
                <w:sz w:val="20"/>
                <w:szCs w:val="20"/>
              </w:rPr>
              <w:t>Total Quoted Amount =</w:t>
            </w:r>
          </w:p>
        </w:tc>
        <w:tc>
          <w:tcPr>
            <w:tcW w:w="762" w:type="pct"/>
            <w:tcBorders>
              <w:top w:val="nil"/>
              <w:left w:val="nil"/>
              <w:bottom w:val="single" w:sz="4" w:space="0" w:color="auto"/>
              <w:right w:val="single" w:sz="4" w:space="0" w:color="auto"/>
            </w:tcBorders>
            <w:shd w:val="clear" w:color="auto" w:fill="auto"/>
            <w:vAlign w:val="bottom"/>
            <w:hideMark/>
          </w:tcPr>
          <w:p w:rsidR="004C6C30" w:rsidRPr="004C6C30" w:rsidRDefault="004C6C30" w:rsidP="004C6C30">
            <w:pPr>
              <w:spacing w:after="0" w:line="240" w:lineRule="auto"/>
              <w:rPr>
                <w:rFonts w:ascii="Arial" w:eastAsia="Times New Roman" w:hAnsi="Arial" w:cs="Arial"/>
                <w:sz w:val="20"/>
                <w:szCs w:val="20"/>
              </w:rPr>
            </w:pPr>
            <w:r w:rsidRPr="004C6C30">
              <w:rPr>
                <w:rFonts w:ascii="Arial" w:eastAsia="Times New Roman" w:hAnsi="Arial" w:cs="Arial"/>
                <w:sz w:val="20"/>
                <w:szCs w:val="20"/>
              </w:rPr>
              <w:t> </w:t>
            </w:r>
          </w:p>
        </w:tc>
      </w:tr>
    </w:tbl>
    <w:p w:rsidR="005037D4" w:rsidRPr="005037D4" w:rsidRDefault="005037D4" w:rsidP="005037D4">
      <w:pPr>
        <w:rPr>
          <w:rFonts w:ascii="Times New Roman" w:hAnsi="Times New Roman" w:cs="Times New Roman"/>
          <w:b/>
          <w:sz w:val="24"/>
        </w:rPr>
      </w:pPr>
      <w:r w:rsidRPr="005037D4">
        <w:rPr>
          <w:rFonts w:ascii="Times New Roman" w:hAnsi="Times New Roman" w:cs="Times New Roman"/>
          <w:b/>
          <w:sz w:val="24"/>
        </w:rPr>
        <w:t>Rupees in words</w:t>
      </w:r>
      <w:r>
        <w:rPr>
          <w:rFonts w:ascii="Times New Roman" w:hAnsi="Times New Roman" w:cs="Times New Roman"/>
          <w:b/>
          <w:sz w:val="24"/>
        </w:rPr>
        <w:t xml:space="preserve"> </w:t>
      </w:r>
      <w:r w:rsidRPr="005037D4">
        <w:rPr>
          <w:rFonts w:ascii="Times New Roman" w:hAnsi="Times New Roman" w:cs="Times New Roman"/>
          <w:b/>
          <w:sz w:val="24"/>
        </w:rPr>
        <w:t>(</w:t>
      </w:r>
    </w:p>
    <w:p w:rsidR="005037D4" w:rsidRDefault="005037D4" w:rsidP="00EA009B">
      <w:pPr>
        <w:jc w:val="right"/>
        <w:rPr>
          <w:rFonts w:ascii="Times New Roman" w:hAnsi="Times New Roman" w:cs="Times New Roman"/>
          <w:b/>
          <w:i/>
          <w:sz w:val="24"/>
        </w:rPr>
      </w:pPr>
    </w:p>
    <w:p w:rsidR="005037D4" w:rsidRDefault="005037D4" w:rsidP="00EA009B">
      <w:pPr>
        <w:jc w:val="right"/>
        <w:rPr>
          <w:rFonts w:ascii="Times New Roman" w:hAnsi="Times New Roman" w:cs="Times New Roman"/>
          <w:b/>
          <w:i/>
          <w:sz w:val="24"/>
        </w:rPr>
      </w:pPr>
    </w:p>
    <w:p w:rsidR="00EA009B" w:rsidRDefault="00EA009B" w:rsidP="005037D4">
      <w:pPr>
        <w:jc w:val="right"/>
        <w:rPr>
          <w:rFonts w:ascii="Times New Roman" w:hAnsi="Times New Roman" w:cs="Times New Roman"/>
          <w:b/>
          <w:i/>
          <w:sz w:val="24"/>
        </w:rPr>
      </w:pPr>
      <w:r w:rsidRPr="00EA009B">
        <w:rPr>
          <w:rFonts w:ascii="Times New Roman" w:hAnsi="Times New Roman" w:cs="Times New Roman"/>
          <w:b/>
          <w:i/>
          <w:sz w:val="24"/>
        </w:rPr>
        <w:t>Da</w:t>
      </w:r>
      <w:r w:rsidR="00554D53">
        <w:rPr>
          <w:rFonts w:ascii="Times New Roman" w:hAnsi="Times New Roman" w:cs="Times New Roman"/>
          <w:b/>
          <w:i/>
          <w:sz w:val="24"/>
        </w:rPr>
        <w:t>ted signature of the Tenderer</w:t>
      </w:r>
      <w:r w:rsidR="005037D4">
        <w:rPr>
          <w:rFonts w:ascii="Times New Roman" w:hAnsi="Times New Roman" w:cs="Times New Roman"/>
          <w:b/>
          <w:i/>
          <w:sz w:val="24"/>
        </w:rPr>
        <w:t xml:space="preserve"> with Seal</w:t>
      </w:r>
    </w:p>
    <w:sectPr w:rsidR="00EA009B" w:rsidSect="001B5D53">
      <w:footerReference w:type="default" r:id="rId7"/>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817" w:rsidRDefault="00416817" w:rsidP="00005077">
      <w:pPr>
        <w:spacing w:after="0" w:line="240" w:lineRule="auto"/>
      </w:pPr>
      <w:r>
        <w:separator/>
      </w:r>
    </w:p>
  </w:endnote>
  <w:endnote w:type="continuationSeparator" w:id="0">
    <w:p w:rsidR="00416817" w:rsidRDefault="00416817" w:rsidP="00005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8977"/>
      <w:docPartObj>
        <w:docPartGallery w:val="Page Numbers (Bottom of Page)"/>
        <w:docPartUnique/>
      </w:docPartObj>
    </w:sdtPr>
    <w:sdtEndPr/>
    <w:sdtContent>
      <w:p w:rsidR="00444809" w:rsidRDefault="00444809">
        <w:pPr>
          <w:pStyle w:val="Footer"/>
          <w:jc w:val="center"/>
        </w:pPr>
        <w:r>
          <w:t>3/</w:t>
        </w:r>
        <w:r w:rsidR="00EE11DC">
          <w:fldChar w:fldCharType="begin"/>
        </w:r>
        <w:r w:rsidR="00EE11DC">
          <w:instrText xml:space="preserve"> PAGE   \* MERGEFORMAT </w:instrText>
        </w:r>
        <w:r w:rsidR="00EE11DC">
          <w:fldChar w:fldCharType="separate"/>
        </w:r>
        <w:r w:rsidR="006B6670">
          <w:rPr>
            <w:noProof/>
          </w:rPr>
          <w:t>4</w:t>
        </w:r>
        <w:r w:rsidR="00EE11DC">
          <w:rPr>
            <w:noProof/>
          </w:rPr>
          <w:fldChar w:fldCharType="end"/>
        </w:r>
      </w:p>
    </w:sdtContent>
  </w:sdt>
  <w:p w:rsidR="00005077" w:rsidRDefault="00005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817" w:rsidRDefault="00416817" w:rsidP="00005077">
      <w:pPr>
        <w:spacing w:after="0" w:line="240" w:lineRule="auto"/>
      </w:pPr>
      <w:r>
        <w:separator/>
      </w:r>
    </w:p>
  </w:footnote>
  <w:footnote w:type="continuationSeparator" w:id="0">
    <w:p w:rsidR="00416817" w:rsidRDefault="00416817" w:rsidP="000050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EC6"/>
    <w:rsid w:val="00005077"/>
    <w:rsid w:val="00005EFF"/>
    <w:rsid w:val="0003151F"/>
    <w:rsid w:val="00056EF6"/>
    <w:rsid w:val="00095ED0"/>
    <w:rsid w:val="000D1157"/>
    <w:rsid w:val="000D79A0"/>
    <w:rsid w:val="001A747A"/>
    <w:rsid w:val="001B5D53"/>
    <w:rsid w:val="00217406"/>
    <w:rsid w:val="00297FAA"/>
    <w:rsid w:val="002B32ED"/>
    <w:rsid w:val="002E711B"/>
    <w:rsid w:val="0031756B"/>
    <w:rsid w:val="00352AC0"/>
    <w:rsid w:val="003B1E0B"/>
    <w:rsid w:val="00401880"/>
    <w:rsid w:val="00416817"/>
    <w:rsid w:val="00444809"/>
    <w:rsid w:val="004C6C30"/>
    <w:rsid w:val="004E754C"/>
    <w:rsid w:val="005037D4"/>
    <w:rsid w:val="0050686C"/>
    <w:rsid w:val="00507669"/>
    <w:rsid w:val="0052763D"/>
    <w:rsid w:val="00554D53"/>
    <w:rsid w:val="00562F19"/>
    <w:rsid w:val="005A1EC6"/>
    <w:rsid w:val="005E3B9B"/>
    <w:rsid w:val="006066D5"/>
    <w:rsid w:val="0065508C"/>
    <w:rsid w:val="006B2E5D"/>
    <w:rsid w:val="006B6670"/>
    <w:rsid w:val="006D449A"/>
    <w:rsid w:val="007C3A5F"/>
    <w:rsid w:val="007C7222"/>
    <w:rsid w:val="007D1FBB"/>
    <w:rsid w:val="008138E1"/>
    <w:rsid w:val="0082091C"/>
    <w:rsid w:val="008877ED"/>
    <w:rsid w:val="008B1639"/>
    <w:rsid w:val="008B425E"/>
    <w:rsid w:val="008B5028"/>
    <w:rsid w:val="008E15DB"/>
    <w:rsid w:val="00941D15"/>
    <w:rsid w:val="00A21CD1"/>
    <w:rsid w:val="00A90C11"/>
    <w:rsid w:val="00AD2916"/>
    <w:rsid w:val="00B2540C"/>
    <w:rsid w:val="00B31999"/>
    <w:rsid w:val="00B54792"/>
    <w:rsid w:val="00B964D0"/>
    <w:rsid w:val="00C15801"/>
    <w:rsid w:val="00C1677C"/>
    <w:rsid w:val="00C206CC"/>
    <w:rsid w:val="00C56A4C"/>
    <w:rsid w:val="00C56F8C"/>
    <w:rsid w:val="00C76593"/>
    <w:rsid w:val="00D111EF"/>
    <w:rsid w:val="00D36D44"/>
    <w:rsid w:val="00DA0214"/>
    <w:rsid w:val="00EA009B"/>
    <w:rsid w:val="00EB74F2"/>
    <w:rsid w:val="00EE11DC"/>
    <w:rsid w:val="00F00E24"/>
    <w:rsid w:val="00F174E6"/>
    <w:rsid w:val="00FA4DE0"/>
    <w:rsid w:val="00FB4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50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5077"/>
  </w:style>
  <w:style w:type="paragraph" w:styleId="Footer">
    <w:name w:val="footer"/>
    <w:basedOn w:val="Normal"/>
    <w:link w:val="FooterChar"/>
    <w:uiPriority w:val="99"/>
    <w:unhideWhenUsed/>
    <w:rsid w:val="00005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077"/>
  </w:style>
  <w:style w:type="paragraph" w:styleId="BalloonText">
    <w:name w:val="Balloon Text"/>
    <w:basedOn w:val="Normal"/>
    <w:link w:val="BalloonTextChar"/>
    <w:uiPriority w:val="99"/>
    <w:semiHidden/>
    <w:unhideWhenUsed/>
    <w:rsid w:val="00C76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5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50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5077"/>
  </w:style>
  <w:style w:type="paragraph" w:styleId="Footer">
    <w:name w:val="footer"/>
    <w:basedOn w:val="Normal"/>
    <w:link w:val="FooterChar"/>
    <w:uiPriority w:val="99"/>
    <w:unhideWhenUsed/>
    <w:rsid w:val="00005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077"/>
  </w:style>
  <w:style w:type="paragraph" w:styleId="BalloonText">
    <w:name w:val="Balloon Text"/>
    <w:basedOn w:val="Normal"/>
    <w:link w:val="BalloonTextChar"/>
    <w:uiPriority w:val="99"/>
    <w:semiHidden/>
    <w:unhideWhenUsed/>
    <w:rsid w:val="00C76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5380">
      <w:bodyDiv w:val="1"/>
      <w:marLeft w:val="0"/>
      <w:marRight w:val="0"/>
      <w:marTop w:val="0"/>
      <w:marBottom w:val="0"/>
      <w:divBdr>
        <w:top w:val="none" w:sz="0" w:space="0" w:color="auto"/>
        <w:left w:val="none" w:sz="0" w:space="0" w:color="auto"/>
        <w:bottom w:val="none" w:sz="0" w:space="0" w:color="auto"/>
        <w:right w:val="none" w:sz="0" w:space="0" w:color="auto"/>
      </w:divBdr>
    </w:div>
    <w:div w:id="93599758">
      <w:bodyDiv w:val="1"/>
      <w:marLeft w:val="0"/>
      <w:marRight w:val="0"/>
      <w:marTop w:val="0"/>
      <w:marBottom w:val="0"/>
      <w:divBdr>
        <w:top w:val="none" w:sz="0" w:space="0" w:color="auto"/>
        <w:left w:val="none" w:sz="0" w:space="0" w:color="auto"/>
        <w:bottom w:val="none" w:sz="0" w:space="0" w:color="auto"/>
        <w:right w:val="none" w:sz="0" w:space="0" w:color="auto"/>
      </w:divBdr>
    </w:div>
    <w:div w:id="192576561">
      <w:bodyDiv w:val="1"/>
      <w:marLeft w:val="0"/>
      <w:marRight w:val="0"/>
      <w:marTop w:val="0"/>
      <w:marBottom w:val="0"/>
      <w:divBdr>
        <w:top w:val="none" w:sz="0" w:space="0" w:color="auto"/>
        <w:left w:val="none" w:sz="0" w:space="0" w:color="auto"/>
        <w:bottom w:val="none" w:sz="0" w:space="0" w:color="auto"/>
        <w:right w:val="none" w:sz="0" w:space="0" w:color="auto"/>
      </w:divBdr>
    </w:div>
    <w:div w:id="1129126308">
      <w:bodyDiv w:val="1"/>
      <w:marLeft w:val="0"/>
      <w:marRight w:val="0"/>
      <w:marTop w:val="0"/>
      <w:marBottom w:val="0"/>
      <w:divBdr>
        <w:top w:val="none" w:sz="0" w:space="0" w:color="auto"/>
        <w:left w:val="none" w:sz="0" w:space="0" w:color="auto"/>
        <w:bottom w:val="none" w:sz="0" w:space="0" w:color="auto"/>
        <w:right w:val="none" w:sz="0" w:space="0" w:color="auto"/>
      </w:divBdr>
    </w:div>
    <w:div w:id="1196121224">
      <w:bodyDiv w:val="1"/>
      <w:marLeft w:val="0"/>
      <w:marRight w:val="0"/>
      <w:marTop w:val="0"/>
      <w:marBottom w:val="0"/>
      <w:divBdr>
        <w:top w:val="none" w:sz="0" w:space="0" w:color="auto"/>
        <w:left w:val="none" w:sz="0" w:space="0" w:color="auto"/>
        <w:bottom w:val="none" w:sz="0" w:space="0" w:color="auto"/>
        <w:right w:val="none" w:sz="0" w:space="0" w:color="auto"/>
      </w:divBdr>
    </w:div>
    <w:div w:id="1699964489">
      <w:bodyDiv w:val="1"/>
      <w:marLeft w:val="0"/>
      <w:marRight w:val="0"/>
      <w:marTop w:val="0"/>
      <w:marBottom w:val="0"/>
      <w:divBdr>
        <w:top w:val="none" w:sz="0" w:space="0" w:color="auto"/>
        <w:left w:val="none" w:sz="0" w:space="0" w:color="auto"/>
        <w:bottom w:val="none" w:sz="0" w:space="0" w:color="auto"/>
        <w:right w:val="none" w:sz="0" w:space="0" w:color="auto"/>
      </w:divBdr>
    </w:div>
    <w:div w:id="187095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darap</dc:creator>
  <cp:lastModifiedBy>Executive Engineer</cp:lastModifiedBy>
  <cp:revision>10</cp:revision>
  <dcterms:created xsi:type="dcterms:W3CDTF">2021-02-19T09:18:00Z</dcterms:created>
  <dcterms:modified xsi:type="dcterms:W3CDTF">2021-02-19T11:28:00Z</dcterms:modified>
</cp:coreProperties>
</file>